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84A" w:rsidRDefault="003E184A" w:rsidP="003E184A">
      <w:pPr>
        <w:ind w:firstLineChars="246" w:firstLine="2067"/>
        <w:jc w:val="right"/>
        <w:rPr>
          <w:rFonts w:ascii="SimHei" w:eastAsia="SimHei"/>
          <w:b/>
          <w:sz w:val="84"/>
          <w:szCs w:val="84"/>
        </w:rPr>
      </w:pPr>
    </w:p>
    <w:p w:rsidR="003E184A" w:rsidRDefault="003E184A" w:rsidP="003E184A">
      <w:pPr>
        <w:ind w:firstLineChars="246" w:firstLine="2067"/>
        <w:jc w:val="right"/>
        <w:rPr>
          <w:rFonts w:ascii="SimHei" w:eastAsia="SimHei"/>
          <w:b/>
          <w:sz w:val="84"/>
          <w:szCs w:val="84"/>
        </w:rPr>
      </w:pPr>
    </w:p>
    <w:p w:rsidR="003E184A" w:rsidRDefault="003E184A" w:rsidP="005C5CD1">
      <w:pPr>
        <w:ind w:firstLineChars="0" w:firstLine="0"/>
        <w:jc w:val="center"/>
        <w:rPr>
          <w:rFonts w:eastAsia="SimHei"/>
          <w:b/>
          <w:color w:val="000000"/>
          <w:sz w:val="84"/>
          <w:szCs w:val="84"/>
        </w:rPr>
      </w:pPr>
    </w:p>
    <w:p w:rsidR="003E184A" w:rsidRDefault="003E184A" w:rsidP="003E184A">
      <w:pPr>
        <w:ind w:firstLineChars="246" w:firstLine="2067"/>
        <w:jc w:val="right"/>
        <w:rPr>
          <w:rFonts w:ascii="SimHei" w:eastAsia="SimHei"/>
          <w:b/>
          <w:sz w:val="84"/>
          <w:szCs w:val="84"/>
        </w:rPr>
      </w:pPr>
    </w:p>
    <w:p w:rsidR="003E184A" w:rsidRDefault="003E184A" w:rsidP="003E184A">
      <w:pPr>
        <w:ind w:firstLine="1044"/>
        <w:jc w:val="right"/>
        <w:rPr>
          <w:b/>
          <w:color w:val="000000"/>
          <w:sz w:val="52"/>
          <w:szCs w:val="52"/>
        </w:rPr>
      </w:pPr>
    </w:p>
    <w:p w:rsidR="003E184A" w:rsidRPr="00B73D72" w:rsidRDefault="003E184A" w:rsidP="003E184A">
      <w:pPr>
        <w:ind w:firstLine="1044"/>
        <w:jc w:val="right"/>
        <w:rPr>
          <w:b/>
          <w:color w:val="000000"/>
          <w:sz w:val="52"/>
          <w:szCs w:val="52"/>
        </w:rPr>
      </w:pPr>
    </w:p>
    <w:p w:rsidR="004F11F0" w:rsidRDefault="004F11F0" w:rsidP="004F11F0">
      <w:pPr>
        <w:ind w:firstLineChars="0" w:firstLine="0"/>
        <w:jc w:val="center"/>
        <w:rPr>
          <w:b/>
          <w:sz w:val="32"/>
          <w:szCs w:val="32"/>
        </w:rPr>
      </w:pPr>
    </w:p>
    <w:p w:rsidR="004F11F0" w:rsidRPr="005C6FD4" w:rsidRDefault="004F11F0" w:rsidP="005C6FD4">
      <w:pPr>
        <w:ind w:right="-334" w:firstLineChars="0" w:firstLine="0"/>
        <w:jc w:val="right"/>
        <w:rPr>
          <w:b/>
          <w:sz w:val="36"/>
          <w:szCs w:val="32"/>
        </w:rPr>
      </w:pPr>
      <w:r w:rsidRPr="005C6FD4">
        <w:rPr>
          <w:rFonts w:hint="eastAsia"/>
          <w:b/>
          <w:sz w:val="36"/>
          <w:szCs w:val="32"/>
        </w:rPr>
        <w:t xml:space="preserve">User Manual of </w:t>
      </w:r>
      <w:r w:rsidR="002052EB">
        <w:rPr>
          <w:b/>
          <w:sz w:val="36"/>
          <w:szCs w:val="32"/>
        </w:rPr>
        <w:t xml:space="preserve">HKB-1004KI </w:t>
      </w:r>
      <w:r w:rsidRPr="005C6FD4">
        <w:rPr>
          <w:rFonts w:hint="eastAsia"/>
          <w:b/>
          <w:sz w:val="36"/>
          <w:szCs w:val="32"/>
        </w:rPr>
        <w:t>Keyboard</w:t>
      </w:r>
    </w:p>
    <w:p w:rsidR="004F11F0" w:rsidRPr="000373E1" w:rsidRDefault="00BD5A65" w:rsidP="00BD5A65">
      <w:pPr>
        <w:wordWrap w:val="0"/>
        <w:ind w:right="-334" w:firstLineChars="0" w:firstLine="0"/>
        <w:jc w:val="righ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 xml:space="preserve"> </w:t>
      </w:r>
    </w:p>
    <w:p w:rsidR="003E184A" w:rsidRDefault="003E184A" w:rsidP="003E184A">
      <w:pPr>
        <w:ind w:firstLine="1044"/>
        <w:jc w:val="right"/>
        <w:rPr>
          <w:b/>
          <w:color w:val="000000"/>
          <w:sz w:val="52"/>
          <w:szCs w:val="52"/>
        </w:rPr>
      </w:pPr>
    </w:p>
    <w:p w:rsidR="003E184A" w:rsidRDefault="003E184A" w:rsidP="003E184A">
      <w:pPr>
        <w:ind w:firstLine="1044"/>
        <w:jc w:val="right"/>
        <w:rPr>
          <w:b/>
          <w:color w:val="000000"/>
          <w:sz w:val="52"/>
          <w:szCs w:val="52"/>
        </w:rPr>
      </w:pPr>
    </w:p>
    <w:p w:rsidR="00216067" w:rsidRDefault="00216067" w:rsidP="003E184A">
      <w:pPr>
        <w:ind w:firstLine="1044"/>
        <w:jc w:val="right"/>
        <w:rPr>
          <w:b/>
          <w:color w:val="000000"/>
          <w:sz w:val="52"/>
          <w:szCs w:val="52"/>
        </w:rPr>
      </w:pPr>
    </w:p>
    <w:p w:rsidR="00216067" w:rsidRDefault="00216067" w:rsidP="003E184A">
      <w:pPr>
        <w:ind w:firstLine="1044"/>
        <w:jc w:val="right"/>
        <w:rPr>
          <w:b/>
          <w:color w:val="000000"/>
          <w:sz w:val="52"/>
          <w:szCs w:val="52"/>
        </w:rPr>
      </w:pPr>
    </w:p>
    <w:p w:rsidR="00216067" w:rsidRDefault="00216067" w:rsidP="003E184A">
      <w:pPr>
        <w:ind w:firstLine="1044"/>
        <w:jc w:val="right"/>
        <w:rPr>
          <w:b/>
          <w:color w:val="000000"/>
          <w:sz w:val="52"/>
          <w:szCs w:val="52"/>
        </w:rPr>
      </w:pPr>
    </w:p>
    <w:p w:rsidR="00216067" w:rsidRDefault="00216067" w:rsidP="003E184A">
      <w:pPr>
        <w:ind w:firstLine="1044"/>
        <w:jc w:val="right"/>
        <w:rPr>
          <w:b/>
          <w:color w:val="000000"/>
          <w:sz w:val="52"/>
          <w:szCs w:val="52"/>
        </w:rPr>
      </w:pPr>
    </w:p>
    <w:p w:rsidR="00216067" w:rsidRDefault="00216067" w:rsidP="003E184A">
      <w:pPr>
        <w:ind w:firstLine="1044"/>
        <w:jc w:val="right"/>
        <w:rPr>
          <w:b/>
          <w:color w:val="000000"/>
          <w:sz w:val="52"/>
          <w:szCs w:val="52"/>
        </w:rPr>
      </w:pPr>
    </w:p>
    <w:p w:rsidR="003E184A" w:rsidRDefault="003E184A" w:rsidP="003E184A">
      <w:pPr>
        <w:tabs>
          <w:tab w:val="left" w:pos="2205"/>
        </w:tabs>
        <w:ind w:right="1680" w:firstLine="360"/>
        <w:rPr>
          <w:noProof/>
          <w:szCs w:val="18"/>
        </w:rPr>
      </w:pPr>
    </w:p>
    <w:p w:rsidR="003E184A" w:rsidRDefault="003E184A" w:rsidP="003E184A">
      <w:pPr>
        <w:tabs>
          <w:tab w:val="left" w:pos="2205"/>
        </w:tabs>
        <w:ind w:right="1680" w:firstLine="360"/>
        <w:rPr>
          <w:noProof/>
          <w:szCs w:val="18"/>
        </w:rPr>
      </w:pPr>
    </w:p>
    <w:p w:rsidR="003E184A" w:rsidRDefault="003E184A" w:rsidP="003E184A">
      <w:pPr>
        <w:tabs>
          <w:tab w:val="left" w:pos="2205"/>
        </w:tabs>
        <w:ind w:right="1680" w:firstLine="360"/>
        <w:rPr>
          <w:noProof/>
          <w:szCs w:val="18"/>
        </w:rPr>
      </w:pPr>
    </w:p>
    <w:p w:rsidR="003E184A" w:rsidRPr="00AE572B" w:rsidRDefault="00216067" w:rsidP="00216067">
      <w:pPr>
        <w:tabs>
          <w:tab w:val="left" w:pos="2205"/>
        </w:tabs>
        <w:wordWrap w:val="0"/>
        <w:ind w:right="60" w:firstLine="360"/>
        <w:jc w:val="right"/>
        <w:rPr>
          <w:noProof/>
          <w:szCs w:val="18"/>
        </w:rPr>
      </w:pPr>
      <w:r>
        <w:rPr>
          <w:rFonts w:hint="eastAsia"/>
          <w:noProof/>
          <w:szCs w:val="18"/>
        </w:rPr>
        <w:lastRenderedPageBreak/>
        <w:t xml:space="preserve"> </w:t>
      </w:r>
      <w:r w:rsidR="009077A4" w:rsidRPr="009077A4">
        <w:rPr>
          <w:noProof/>
          <w:szCs w:val="18"/>
        </w:rPr>
        <w:t>UD.6L0203D1098A02</w:t>
      </w:r>
    </w:p>
    <w:p w:rsidR="003E184A" w:rsidRPr="00BA727B" w:rsidRDefault="003E184A" w:rsidP="000373E1">
      <w:pPr>
        <w:tabs>
          <w:tab w:val="left" w:pos="2205"/>
        </w:tabs>
        <w:ind w:right="1680" w:firstLineChars="23" w:firstLine="120"/>
        <w:rPr>
          <w:b/>
          <w:color w:val="000000"/>
          <w:sz w:val="52"/>
          <w:szCs w:val="52"/>
        </w:rPr>
      </w:pPr>
    </w:p>
    <w:p w:rsidR="003E184A" w:rsidRDefault="003E184A" w:rsidP="003E184A">
      <w:pPr>
        <w:ind w:firstLine="360"/>
        <w:rPr>
          <w:szCs w:val="21"/>
        </w:rPr>
        <w:sectPr w:rsidR="003E184A" w:rsidSect="005B209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851" w:footer="992" w:gutter="0"/>
          <w:cols w:space="425"/>
          <w:titlePg/>
          <w:docGrid w:type="lines" w:linePitch="312"/>
        </w:sectPr>
      </w:pPr>
    </w:p>
    <w:p w:rsidR="003E184A" w:rsidRDefault="003E184A" w:rsidP="003E184A">
      <w:pPr>
        <w:ind w:firstLine="360"/>
        <w:rPr>
          <w:color w:val="000000"/>
        </w:rPr>
      </w:pPr>
    </w:p>
    <w:p w:rsidR="00B17312" w:rsidRPr="00E50501" w:rsidRDefault="00B17312" w:rsidP="00B17312">
      <w:pPr>
        <w:spacing w:line="360" w:lineRule="exact"/>
        <w:ind w:left="273" w:hangingChars="85" w:hanging="273"/>
      </w:pPr>
      <w:r w:rsidRPr="00E50501">
        <w:rPr>
          <w:b/>
          <w:bCs/>
          <w:kern w:val="0"/>
          <w:sz w:val="32"/>
          <w:szCs w:val="32"/>
        </w:rPr>
        <w:t>Preventive and Cautionary Tips</w:t>
      </w:r>
    </w:p>
    <w:p w:rsidR="00B17312" w:rsidRPr="00E50501" w:rsidRDefault="00B17312" w:rsidP="00B17312">
      <w:pPr>
        <w:autoSpaceDE w:val="0"/>
        <w:autoSpaceDN w:val="0"/>
        <w:adjustRightInd w:val="0"/>
        <w:spacing w:line="360" w:lineRule="exact"/>
        <w:ind w:left="153" w:hangingChars="85" w:hanging="153"/>
        <w:rPr>
          <w:kern w:val="0"/>
          <w:szCs w:val="18"/>
        </w:rPr>
      </w:pPr>
      <w:r w:rsidRPr="00E50501">
        <w:rPr>
          <w:kern w:val="0"/>
          <w:szCs w:val="18"/>
        </w:rPr>
        <w:t>Before connecting and operating your keyboard, please be advised of the following tips:</w:t>
      </w:r>
    </w:p>
    <w:p w:rsidR="00B17312" w:rsidRPr="00E50501" w:rsidRDefault="00B17312" w:rsidP="00843068">
      <w:pPr>
        <w:numPr>
          <w:ilvl w:val="0"/>
          <w:numId w:val="2"/>
        </w:numPr>
        <w:autoSpaceDE w:val="0"/>
        <w:autoSpaceDN w:val="0"/>
        <w:adjustRightInd w:val="0"/>
        <w:spacing w:line="360" w:lineRule="exact"/>
        <w:ind w:firstLineChars="0"/>
        <w:rPr>
          <w:kern w:val="0"/>
          <w:szCs w:val="18"/>
        </w:rPr>
      </w:pPr>
      <w:r w:rsidRPr="00E50501">
        <w:rPr>
          <w:kern w:val="0"/>
          <w:szCs w:val="18"/>
        </w:rPr>
        <w:t>Ensure unit is placed in a well-ventilated, dust-free environment.</w:t>
      </w:r>
    </w:p>
    <w:p w:rsidR="00B17312" w:rsidRPr="00E50501" w:rsidRDefault="00B17312" w:rsidP="00843068">
      <w:pPr>
        <w:numPr>
          <w:ilvl w:val="0"/>
          <w:numId w:val="2"/>
        </w:numPr>
        <w:autoSpaceDE w:val="0"/>
        <w:autoSpaceDN w:val="0"/>
        <w:adjustRightInd w:val="0"/>
        <w:spacing w:line="360" w:lineRule="exact"/>
        <w:ind w:firstLineChars="0"/>
        <w:rPr>
          <w:kern w:val="0"/>
          <w:szCs w:val="18"/>
        </w:rPr>
      </w:pPr>
      <w:r w:rsidRPr="00E50501">
        <w:rPr>
          <w:kern w:val="0"/>
          <w:szCs w:val="18"/>
        </w:rPr>
        <w:t>Keep all liquids away from the keyboard.</w:t>
      </w:r>
    </w:p>
    <w:p w:rsidR="00B17312" w:rsidRPr="00E50501" w:rsidRDefault="00B17312" w:rsidP="00843068">
      <w:pPr>
        <w:numPr>
          <w:ilvl w:val="0"/>
          <w:numId w:val="2"/>
        </w:numPr>
        <w:autoSpaceDE w:val="0"/>
        <w:autoSpaceDN w:val="0"/>
        <w:adjustRightInd w:val="0"/>
        <w:spacing w:line="360" w:lineRule="exact"/>
        <w:ind w:firstLineChars="0"/>
        <w:rPr>
          <w:bCs/>
          <w:kern w:val="0"/>
          <w:szCs w:val="18"/>
        </w:rPr>
      </w:pPr>
      <w:r w:rsidRPr="00E50501">
        <w:rPr>
          <w:bCs/>
          <w:kern w:val="0"/>
          <w:szCs w:val="18"/>
        </w:rPr>
        <w:t>Please check the power supply to avoid the damage caused by voltage mismatch.</w:t>
      </w:r>
    </w:p>
    <w:p w:rsidR="00B17312" w:rsidRPr="00E50501" w:rsidRDefault="00B17312" w:rsidP="00843068">
      <w:pPr>
        <w:numPr>
          <w:ilvl w:val="0"/>
          <w:numId w:val="2"/>
        </w:numPr>
        <w:autoSpaceDE w:val="0"/>
        <w:autoSpaceDN w:val="0"/>
        <w:adjustRightInd w:val="0"/>
        <w:spacing w:line="360" w:lineRule="exact"/>
        <w:ind w:firstLineChars="0"/>
        <w:rPr>
          <w:kern w:val="0"/>
          <w:szCs w:val="18"/>
        </w:rPr>
      </w:pPr>
      <w:r w:rsidRPr="00E50501">
        <w:rPr>
          <w:szCs w:val="18"/>
        </w:rPr>
        <w:t>Please make sure the keyboard work in the allowed range of temperature and humidity.</w:t>
      </w:r>
    </w:p>
    <w:p w:rsidR="00B17312" w:rsidRPr="00E50501" w:rsidRDefault="00B17312" w:rsidP="00843068">
      <w:pPr>
        <w:numPr>
          <w:ilvl w:val="0"/>
          <w:numId w:val="2"/>
        </w:numPr>
        <w:autoSpaceDE w:val="0"/>
        <w:autoSpaceDN w:val="0"/>
        <w:adjustRightInd w:val="0"/>
        <w:spacing w:line="360" w:lineRule="exact"/>
        <w:ind w:firstLineChars="0"/>
        <w:rPr>
          <w:kern w:val="0"/>
          <w:szCs w:val="18"/>
        </w:rPr>
      </w:pPr>
      <w:r w:rsidRPr="00E50501">
        <w:rPr>
          <w:bCs/>
          <w:kern w:val="0"/>
          <w:szCs w:val="18"/>
        </w:rPr>
        <w:t>Please keep the device horizontal and avoid the installation under severe vibration environment.</w:t>
      </w:r>
    </w:p>
    <w:p w:rsidR="00B17312" w:rsidRPr="00E50501" w:rsidRDefault="00B17312" w:rsidP="00843068">
      <w:pPr>
        <w:numPr>
          <w:ilvl w:val="0"/>
          <w:numId w:val="2"/>
        </w:numPr>
        <w:autoSpaceDE w:val="0"/>
        <w:autoSpaceDN w:val="0"/>
        <w:adjustRightInd w:val="0"/>
        <w:spacing w:line="360" w:lineRule="exact"/>
        <w:ind w:firstLineChars="0"/>
        <w:rPr>
          <w:bCs/>
          <w:kern w:val="0"/>
          <w:szCs w:val="18"/>
        </w:rPr>
      </w:pPr>
      <w:r w:rsidRPr="00E50501">
        <w:rPr>
          <w:bCs/>
          <w:kern w:val="0"/>
          <w:szCs w:val="18"/>
        </w:rPr>
        <w:t>The dust board will caus</w:t>
      </w:r>
      <w:r w:rsidR="00E50501">
        <w:rPr>
          <w:bCs/>
          <w:kern w:val="0"/>
          <w:szCs w:val="18"/>
        </w:rPr>
        <w:t>e a short circuit after damping</w:t>
      </w:r>
      <w:r w:rsidR="00E50501">
        <w:rPr>
          <w:rFonts w:hint="eastAsia"/>
          <w:bCs/>
          <w:kern w:val="0"/>
          <w:szCs w:val="18"/>
        </w:rPr>
        <w:t>.</w:t>
      </w:r>
      <w:r w:rsidRPr="00E50501">
        <w:rPr>
          <w:bCs/>
          <w:kern w:val="0"/>
          <w:szCs w:val="18"/>
        </w:rPr>
        <w:t xml:space="preserve"> Please dedust regularly for the boar</w:t>
      </w:r>
      <w:r w:rsidR="004D2F07" w:rsidRPr="00E50501">
        <w:rPr>
          <w:bCs/>
          <w:kern w:val="0"/>
          <w:szCs w:val="18"/>
        </w:rPr>
        <w:t xml:space="preserve">d, connector, and </w:t>
      </w:r>
      <w:r w:rsidRPr="00E50501">
        <w:rPr>
          <w:bCs/>
          <w:kern w:val="0"/>
          <w:szCs w:val="18"/>
        </w:rPr>
        <w:t xml:space="preserve">chassis fan with brush. </w:t>
      </w:r>
    </w:p>
    <w:p w:rsidR="003E184A" w:rsidRPr="002C5799" w:rsidRDefault="003E184A" w:rsidP="00B17312">
      <w:pPr>
        <w:ind w:firstLineChars="0"/>
        <w:rPr>
          <w:color w:val="000000"/>
          <w:szCs w:val="18"/>
        </w:rPr>
      </w:pPr>
    </w:p>
    <w:p w:rsidR="003E184A" w:rsidRDefault="003E184A" w:rsidP="003E184A">
      <w:pPr>
        <w:pStyle w:val="Default"/>
        <w:contextualSpacing/>
        <w:jc w:val="both"/>
        <w:rPr>
          <w:rFonts w:ascii="宋体g猀" w:eastAsia="宋体g猀" w:hAnsi="Wingdings" w:cs="宋体g猀" w:hint="eastAsia"/>
          <w:sz w:val="18"/>
          <w:szCs w:val="18"/>
        </w:rPr>
      </w:pPr>
    </w:p>
    <w:p w:rsidR="003E184A" w:rsidRDefault="003E184A" w:rsidP="003E184A">
      <w:pPr>
        <w:pStyle w:val="Default"/>
        <w:contextualSpacing/>
        <w:jc w:val="both"/>
        <w:rPr>
          <w:rFonts w:ascii="宋体g猀" w:eastAsia="宋体g猀" w:hAnsi="Wingdings" w:cs="宋体g猀" w:hint="eastAsia"/>
          <w:sz w:val="18"/>
          <w:szCs w:val="18"/>
        </w:rPr>
      </w:pPr>
    </w:p>
    <w:p w:rsidR="003E184A" w:rsidRPr="00DB183A" w:rsidRDefault="003E184A" w:rsidP="003E184A">
      <w:pPr>
        <w:pStyle w:val="Default"/>
        <w:contextualSpacing/>
        <w:jc w:val="center"/>
        <w:rPr>
          <w:rFonts w:hAnsi="SimSun"/>
          <w:color w:val="auto"/>
          <w:sz w:val="52"/>
          <w:szCs w:val="52"/>
        </w:rPr>
      </w:pPr>
      <w:r>
        <w:rPr>
          <w:rFonts w:ascii="宋体g猀" w:eastAsia="宋体g猀" w:hAnsi="Wingdings" w:cs="宋体g猀" w:hint="eastAsia"/>
          <w:sz w:val="18"/>
          <w:szCs w:val="18"/>
        </w:rPr>
        <w:br w:type="page"/>
      </w:r>
    </w:p>
    <w:sdt>
      <w:sdtPr>
        <w:rPr>
          <w:rFonts w:ascii="Times New Roman" w:hAnsi="Times New Roman"/>
          <w:b w:val="0"/>
          <w:bCs w:val="0"/>
          <w:color w:val="auto"/>
          <w:kern w:val="2"/>
          <w:sz w:val="18"/>
          <w:szCs w:val="24"/>
          <w:lang w:val="en-US" w:eastAsia="zh-CN"/>
        </w:rPr>
        <w:id w:val="-184563094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B17312" w:rsidRDefault="00B17312" w:rsidP="00204432">
          <w:pPr>
            <w:pStyle w:val="TOCHeading"/>
            <w:ind w:firstLine="360"/>
            <w:jc w:val="center"/>
          </w:pPr>
          <w:r>
            <w:t>Contents</w:t>
          </w:r>
        </w:p>
        <w:p w:rsidR="00531E99" w:rsidRDefault="00B17312" w:rsidP="001E5A79">
          <w:pPr>
            <w:pStyle w:val="TOC1"/>
            <w:tabs>
              <w:tab w:val="left" w:pos="1470"/>
              <w:tab w:val="right" w:leader="dot" w:pos="9736"/>
            </w:tabs>
            <w:ind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6743330" w:history="1">
            <w:r w:rsidR="00531E99" w:rsidRPr="001E5A79">
              <w:rPr>
                <w:rStyle w:val="Hyperlink"/>
                <w:noProof/>
              </w:rPr>
              <w:t>Chapter 1</w:t>
            </w:r>
            <w:r w:rsidR="00531E99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31E99" w:rsidRPr="001E5A79">
              <w:rPr>
                <w:rStyle w:val="Hyperlink"/>
                <w:noProof/>
              </w:rPr>
              <w:t>Product Overview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_Toc396743330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3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1E5A79">
          <w:pPr>
            <w:pStyle w:val="TOC1"/>
            <w:tabs>
              <w:tab w:val="left" w:pos="1470"/>
              <w:tab w:val="right" w:leader="dot" w:pos="9736"/>
            </w:tabs>
            <w:ind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31" w:history="1">
            <w:r w:rsidR="00531E99" w:rsidRPr="001E5A79">
              <w:rPr>
                <w:rStyle w:val="Hyperlink"/>
                <w:noProof/>
              </w:rPr>
              <w:t>Chapter 2</w:t>
            </w:r>
            <w:r w:rsidR="00531E99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31E99" w:rsidRPr="001E5A79">
              <w:rPr>
                <w:rStyle w:val="Hyperlink"/>
                <w:noProof/>
              </w:rPr>
              <w:t>Device Appearance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_Toc396743331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5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2"/>
            <w:tabs>
              <w:tab w:val="left" w:pos="1260"/>
              <w:tab w:val="right" w:leader="dot" w:pos="9736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32" w:history="1">
            <w:r w:rsidR="00531E99" w:rsidRPr="001E5A79">
              <w:rPr>
                <w:rStyle w:val="Hyperlink"/>
                <w:noProof/>
              </w:rPr>
              <w:t>2.1</w:t>
            </w:r>
            <w:r w:rsidR="00531E99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31E99" w:rsidRPr="001E5A79">
              <w:rPr>
                <w:rStyle w:val="Hyperlink"/>
                <w:noProof/>
              </w:rPr>
              <w:t>Rear Panel Description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_Toc396743332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5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2"/>
            <w:tabs>
              <w:tab w:val="left" w:pos="1260"/>
              <w:tab w:val="right" w:leader="dot" w:pos="9736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33" w:history="1">
            <w:r w:rsidR="00531E99" w:rsidRPr="001E5A79">
              <w:rPr>
                <w:rStyle w:val="Hyperlink"/>
                <w:noProof/>
              </w:rPr>
              <w:t>2.2</w:t>
            </w:r>
            <w:r w:rsidR="00531E99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31E99" w:rsidRPr="001E5A79">
              <w:rPr>
                <w:rStyle w:val="Hyperlink"/>
                <w:noProof/>
              </w:rPr>
              <w:t>Front Panel Description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_Toc396743333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6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2"/>
            <w:tabs>
              <w:tab w:val="left" w:pos="1260"/>
              <w:tab w:val="right" w:leader="dot" w:pos="9736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34" w:history="1">
            <w:r w:rsidR="00531E99" w:rsidRPr="001E5A79">
              <w:rPr>
                <w:rStyle w:val="Hyperlink"/>
                <w:noProof/>
              </w:rPr>
              <w:t>2.3</w:t>
            </w:r>
            <w:r w:rsidR="00531E99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31E99" w:rsidRPr="001E5A79">
              <w:rPr>
                <w:rStyle w:val="Hyperlink"/>
                <w:noProof/>
              </w:rPr>
              <w:t>Joystick Function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_Toc396743334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7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2"/>
            <w:tabs>
              <w:tab w:val="left" w:pos="1260"/>
              <w:tab w:val="right" w:leader="dot" w:pos="9736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35" w:history="1">
            <w:r w:rsidR="00531E99" w:rsidRPr="001E5A79">
              <w:rPr>
                <w:rStyle w:val="Hyperlink"/>
                <w:noProof/>
              </w:rPr>
              <w:t>2.4</w:t>
            </w:r>
            <w:r w:rsidR="00531E99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31E99" w:rsidRPr="001E5A79">
              <w:rPr>
                <w:rStyle w:val="Hyperlink"/>
                <w:noProof/>
              </w:rPr>
              <w:t>Typical Wiring Methods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_Toc396743335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8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1E5A79">
          <w:pPr>
            <w:pStyle w:val="TOC1"/>
            <w:tabs>
              <w:tab w:val="left" w:pos="1470"/>
              <w:tab w:val="right" w:leader="dot" w:pos="9736"/>
            </w:tabs>
            <w:ind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36" w:history="1">
            <w:r w:rsidR="00531E99" w:rsidRPr="001E5A79">
              <w:rPr>
                <w:rStyle w:val="Hyperlink"/>
                <w:noProof/>
              </w:rPr>
              <w:t>Chapter 3</w:t>
            </w:r>
            <w:r w:rsidR="00531E99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31E99" w:rsidRPr="001E5A79">
              <w:rPr>
                <w:rStyle w:val="Hyperlink"/>
                <w:noProof/>
              </w:rPr>
              <w:t>Keyboard Operation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_Toc396743336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14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2"/>
            <w:tabs>
              <w:tab w:val="left" w:pos="1260"/>
              <w:tab w:val="right" w:leader="dot" w:pos="9736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37" w:history="1">
            <w:r w:rsidR="00531E99" w:rsidRPr="001E5A79">
              <w:rPr>
                <w:rStyle w:val="Hyperlink"/>
                <w:noProof/>
              </w:rPr>
              <w:t>3.1</w:t>
            </w:r>
            <w:r w:rsidR="00531E99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31E99" w:rsidRPr="001E5A79">
              <w:rPr>
                <w:rStyle w:val="Hyperlink"/>
                <w:noProof/>
              </w:rPr>
              <w:t>Controlling DVR/NVR by Keyboard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_Toc396743337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14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3"/>
            <w:tabs>
              <w:tab w:val="right" w:leader="dot" w:pos="9736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38" w:history="1">
            <w:r w:rsidR="00531E99" w:rsidRPr="001E5A79">
              <w:rPr>
                <w:rStyle w:val="Hyperlink"/>
                <w:noProof/>
              </w:rPr>
              <w:t>Setting the Keyboard Parameters to Control DVR/NVR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_Toc396743338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14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3"/>
            <w:tabs>
              <w:tab w:val="right" w:leader="dot" w:pos="9736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39" w:history="1">
            <w:r w:rsidR="00531E99" w:rsidRPr="001E5A79">
              <w:rPr>
                <w:rStyle w:val="Hyperlink"/>
                <w:noProof/>
              </w:rPr>
              <w:t>Operating DVR/NVR by Keyboard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_Toc396743339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15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2"/>
            <w:tabs>
              <w:tab w:val="left" w:pos="1260"/>
              <w:tab w:val="right" w:leader="dot" w:pos="9736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40" w:history="1">
            <w:r w:rsidR="00531E99" w:rsidRPr="001E5A79">
              <w:rPr>
                <w:rStyle w:val="Hyperlink"/>
                <w:noProof/>
              </w:rPr>
              <w:t>3.2</w:t>
            </w:r>
            <w:r w:rsidR="00531E99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31E99" w:rsidRPr="001E5A79">
              <w:rPr>
                <w:rStyle w:val="Hyperlink"/>
                <w:noProof/>
              </w:rPr>
              <w:t>Controlling Dome Cameras by Keyboard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_Toc396743340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17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3"/>
            <w:tabs>
              <w:tab w:val="right" w:leader="dot" w:pos="9736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41" w:history="1">
            <w:r w:rsidR="00531E99" w:rsidRPr="001E5A79">
              <w:rPr>
                <w:rStyle w:val="Hyperlink"/>
                <w:noProof/>
              </w:rPr>
              <w:t>Setting the Keyboard Parameters to Control Dome Camera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_Toc396743341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17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3"/>
            <w:tabs>
              <w:tab w:val="right" w:leader="dot" w:pos="9736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42" w:history="1">
            <w:r w:rsidR="00531E99" w:rsidRPr="001E5A79">
              <w:rPr>
                <w:rStyle w:val="Hyperlink"/>
                <w:noProof/>
              </w:rPr>
              <w:t>Dome Camera Control Operation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_Toc396743342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18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2"/>
            <w:tabs>
              <w:tab w:val="left" w:pos="1260"/>
              <w:tab w:val="right" w:leader="dot" w:pos="9736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43" w:history="1">
            <w:r w:rsidR="00531E99" w:rsidRPr="001E5A79">
              <w:rPr>
                <w:rStyle w:val="Hyperlink"/>
                <w:noProof/>
              </w:rPr>
              <w:t>3.3</w:t>
            </w:r>
            <w:r w:rsidR="00531E99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31E99" w:rsidRPr="001E5A79">
              <w:rPr>
                <w:rStyle w:val="Hyperlink"/>
                <w:noProof/>
              </w:rPr>
              <w:t>Controlling the VMS by Keyboard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_Toc396743343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19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3"/>
            <w:tabs>
              <w:tab w:val="right" w:leader="dot" w:pos="9736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44" w:history="1">
            <w:r w:rsidR="00531E99" w:rsidRPr="001E5A79">
              <w:rPr>
                <w:rStyle w:val="Hyperlink"/>
                <w:noProof/>
              </w:rPr>
              <w:t>Setting the Keyboard Parameters to Control VMS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_Toc396743344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19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3"/>
            <w:tabs>
              <w:tab w:val="right" w:leader="dot" w:pos="9736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45" w:history="1">
            <w:r w:rsidR="00531E99" w:rsidRPr="001E5A79">
              <w:rPr>
                <w:rStyle w:val="Hyperlink"/>
                <w:noProof/>
              </w:rPr>
              <w:t>VMS Control Operation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_Toc396743345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19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2"/>
            <w:tabs>
              <w:tab w:val="left" w:pos="1260"/>
              <w:tab w:val="right" w:leader="dot" w:pos="9736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46" w:history="1">
            <w:r w:rsidR="00531E99" w:rsidRPr="001E5A79">
              <w:rPr>
                <w:rStyle w:val="Hyperlink"/>
                <w:noProof/>
              </w:rPr>
              <w:t>3.4</w:t>
            </w:r>
            <w:r w:rsidR="00531E99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31E99" w:rsidRPr="001E5A79">
              <w:rPr>
                <w:rStyle w:val="Hyperlink"/>
                <w:noProof/>
              </w:rPr>
              <w:t>Controlling the Analog Matrix by Keyboard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_Toc396743346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21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3"/>
            <w:tabs>
              <w:tab w:val="right" w:leader="dot" w:pos="9736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47" w:history="1">
            <w:r w:rsidR="00531E99" w:rsidRPr="001E5A79">
              <w:rPr>
                <w:rStyle w:val="Hyperlink"/>
                <w:noProof/>
              </w:rPr>
              <w:t>Setting the Keyboard Parameters to Control Analog Matrix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_Toc396743347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21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3"/>
            <w:tabs>
              <w:tab w:val="right" w:leader="dot" w:pos="9736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48" w:history="1">
            <w:r w:rsidR="00531E99" w:rsidRPr="001E5A79">
              <w:rPr>
                <w:rStyle w:val="Hyperlink"/>
                <w:noProof/>
              </w:rPr>
              <w:t>Analog Matrix Controlling Operation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_Toc396743348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21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2"/>
            <w:tabs>
              <w:tab w:val="left" w:pos="1260"/>
              <w:tab w:val="right" w:leader="dot" w:pos="9736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49" w:history="1">
            <w:r w:rsidR="00531E99" w:rsidRPr="001E5A79">
              <w:rPr>
                <w:rStyle w:val="Hyperlink"/>
                <w:noProof/>
              </w:rPr>
              <w:t>3.5</w:t>
            </w:r>
            <w:r w:rsidR="00531E99">
              <w:rPr>
                <w:rFonts w:asciiTheme="minorHAnsi" w:eastAsiaTheme="minorEastAsia" w:hAnsiTheme="minorHAnsi" w:cstheme="minorBidi"/>
                <w:noProof/>
                <w:sz w:val="21"/>
                <w:szCs w:val="22"/>
              </w:rPr>
              <w:tab/>
            </w:r>
            <w:r w:rsidR="00531E99" w:rsidRPr="001E5A79">
              <w:rPr>
                <w:rStyle w:val="Hyperlink"/>
                <w:noProof/>
              </w:rPr>
              <w:t>Controlling the Matrix Access Gateway by Keyboard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_Toc396743349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21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3"/>
            <w:tabs>
              <w:tab w:val="right" w:leader="dot" w:pos="9736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50" w:history="1">
            <w:r w:rsidR="00531E99" w:rsidRPr="001E5A79">
              <w:rPr>
                <w:rStyle w:val="Hyperlink"/>
                <w:noProof/>
              </w:rPr>
              <w:t>Setting the Keyboard Parameters to Control Matrix Access Gateway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_Toc396743350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21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3"/>
            <w:tabs>
              <w:tab w:val="right" w:leader="dot" w:pos="9736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51" w:history="1">
            <w:r w:rsidR="00531E99" w:rsidRPr="001E5A79">
              <w:rPr>
                <w:rStyle w:val="Hyperlink"/>
                <w:noProof/>
              </w:rPr>
              <w:t>Matrix Gateway Control Operation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_Toc396743351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22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531E99" w:rsidRDefault="004846F6" w:rsidP="00531E99">
          <w:pPr>
            <w:pStyle w:val="TOC1"/>
            <w:tabs>
              <w:tab w:val="right" w:leader="dot" w:pos="9736"/>
            </w:tabs>
            <w:ind w:firstLine="360"/>
            <w:rPr>
              <w:rFonts w:asciiTheme="minorHAnsi" w:eastAsiaTheme="minorEastAsia" w:hAnsiTheme="minorHAnsi" w:cstheme="minorBidi"/>
              <w:noProof/>
              <w:sz w:val="21"/>
              <w:szCs w:val="22"/>
            </w:rPr>
          </w:pPr>
          <w:hyperlink w:anchor="_Toc396743352" w:history="1">
            <w:r w:rsidR="00531E99" w:rsidRPr="001E5A79">
              <w:rPr>
                <w:rStyle w:val="Hyperlink"/>
                <w:noProof/>
              </w:rPr>
              <w:t>Appendix 1</w:t>
            </w:r>
            <w:r w:rsidR="00531E99" w:rsidRPr="001E5A79">
              <w:rPr>
                <w:rStyle w:val="Hyperlink"/>
                <w:rFonts w:hint="eastAsia"/>
                <w:noProof/>
              </w:rPr>
              <w:t>：</w:t>
            </w:r>
            <w:r w:rsidR="00531E99" w:rsidRPr="001E5A79">
              <w:rPr>
                <w:rStyle w:val="Hyperlink"/>
                <w:noProof/>
              </w:rPr>
              <w:t>Specification</w:t>
            </w:r>
            <w:r w:rsidR="00531E99">
              <w:rPr>
                <w:noProof/>
                <w:webHidden/>
              </w:rPr>
              <w:tab/>
            </w:r>
            <w:r w:rsidR="00531E99">
              <w:rPr>
                <w:noProof/>
                <w:webHidden/>
              </w:rPr>
              <w:fldChar w:fldCharType="begin"/>
            </w:r>
            <w:r w:rsidR="00531E99">
              <w:rPr>
                <w:noProof/>
                <w:webHidden/>
              </w:rPr>
              <w:instrText xml:space="preserve"> PAGEREF _Toc396743352 \h </w:instrText>
            </w:r>
            <w:r w:rsidR="00531E99">
              <w:rPr>
                <w:noProof/>
                <w:webHidden/>
              </w:rPr>
            </w:r>
            <w:r w:rsidR="00531E99">
              <w:rPr>
                <w:noProof/>
                <w:webHidden/>
              </w:rPr>
              <w:fldChar w:fldCharType="separate"/>
            </w:r>
            <w:r w:rsidR="003F1709">
              <w:rPr>
                <w:noProof/>
                <w:webHidden/>
              </w:rPr>
              <w:t>24</w:t>
            </w:r>
            <w:r w:rsidR="00531E99">
              <w:rPr>
                <w:noProof/>
                <w:webHidden/>
              </w:rPr>
              <w:fldChar w:fldCharType="end"/>
            </w:r>
          </w:hyperlink>
        </w:p>
        <w:p w:rsidR="00B17312" w:rsidRDefault="00B17312" w:rsidP="00531E99">
          <w:pPr>
            <w:ind w:firstLine="361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3E184A" w:rsidRDefault="003E184A" w:rsidP="003E184A">
      <w:pPr>
        <w:ind w:firstLine="361"/>
        <w:rPr>
          <w:rFonts w:ascii="SimSun" w:hAnsi="SimSun"/>
          <w:b/>
          <w:bCs/>
          <w:szCs w:val="21"/>
          <w:lang w:val="zh-CN"/>
        </w:rPr>
      </w:pPr>
    </w:p>
    <w:p w:rsidR="003E184A" w:rsidRPr="00D13649" w:rsidRDefault="003E184A" w:rsidP="00843068">
      <w:pPr>
        <w:pStyle w:val="Heading1"/>
        <w:numPr>
          <w:ilvl w:val="0"/>
          <w:numId w:val="3"/>
        </w:numPr>
        <w:ind w:firstLineChars="0"/>
        <w:jc w:val="center"/>
        <w:rPr>
          <w:b w:val="0"/>
        </w:rPr>
      </w:pPr>
      <w:r>
        <w:rPr>
          <w:rFonts w:ascii="SimSun" w:hAnsi="SimSun"/>
          <w:szCs w:val="21"/>
          <w:lang w:val="zh-CN"/>
        </w:rPr>
        <w:br w:type="page"/>
      </w:r>
      <w:bookmarkStart w:id="0" w:name="_Toc396743330"/>
      <w:r>
        <w:rPr>
          <w:rFonts w:hint="eastAsia"/>
          <w:noProof/>
          <w:lang w:eastAsia="zh-CN"/>
        </w:rPr>
        <w:lastRenderedPageBreak/>
        <w:t>Product Overview</w:t>
      </w:r>
      <w:bookmarkEnd w:id="0"/>
    </w:p>
    <w:p w:rsidR="003E184A" w:rsidRPr="00F1681C" w:rsidRDefault="002052EB" w:rsidP="005C5CD1">
      <w:pPr>
        <w:ind w:firstLineChars="0" w:firstLine="0"/>
        <w:rPr>
          <w:szCs w:val="20"/>
        </w:rPr>
      </w:pPr>
      <w:r>
        <w:rPr>
          <w:rFonts w:hint="eastAsia"/>
          <w:szCs w:val="20"/>
        </w:rPr>
        <w:t xml:space="preserve">HKB-1004KI </w:t>
      </w:r>
      <w:r w:rsidR="003E184A" w:rsidRPr="00F1681C">
        <w:rPr>
          <w:rFonts w:hint="eastAsia"/>
          <w:szCs w:val="20"/>
        </w:rPr>
        <w:t xml:space="preserve">keyboard can be used to control the DVR, </w:t>
      </w:r>
      <w:r w:rsidR="00D30305" w:rsidRPr="00F1681C">
        <w:rPr>
          <w:rFonts w:hint="eastAsia"/>
          <w:szCs w:val="20"/>
        </w:rPr>
        <w:t xml:space="preserve">the </w:t>
      </w:r>
      <w:r w:rsidR="003E184A" w:rsidRPr="00F1681C">
        <w:rPr>
          <w:rFonts w:hint="eastAsia"/>
          <w:szCs w:val="20"/>
        </w:rPr>
        <w:t>analog dome, the video management platform and the analog matrix. The keyboard is featured in its steady and friendly operation.</w:t>
      </w:r>
    </w:p>
    <w:p w:rsidR="003E184A" w:rsidRDefault="00313E69" w:rsidP="00644FC0">
      <w:pPr>
        <w:ind w:firstLineChars="0" w:firstLine="0"/>
        <w:rPr>
          <w:b/>
          <w:kern w:val="0"/>
          <w:sz w:val="28"/>
          <w:szCs w:val="28"/>
        </w:rPr>
      </w:pPr>
      <w:r>
        <w:rPr>
          <w:rFonts w:hint="eastAsia"/>
          <w:b/>
          <w:kern w:val="0"/>
          <w:sz w:val="28"/>
          <w:szCs w:val="28"/>
        </w:rPr>
        <w:t xml:space="preserve">Multiple </w:t>
      </w:r>
      <w:r w:rsidR="00033747">
        <w:rPr>
          <w:rFonts w:hint="eastAsia"/>
          <w:b/>
          <w:kern w:val="0"/>
          <w:sz w:val="28"/>
          <w:szCs w:val="28"/>
        </w:rPr>
        <w:t>Controlling</w:t>
      </w:r>
      <w:r w:rsidR="003E184A">
        <w:rPr>
          <w:rFonts w:hint="eastAsia"/>
          <w:b/>
          <w:kern w:val="0"/>
          <w:sz w:val="28"/>
          <w:szCs w:val="28"/>
        </w:rPr>
        <w:t xml:space="preserve"> Modes</w:t>
      </w:r>
    </w:p>
    <w:p w:rsidR="00A03FE3" w:rsidRDefault="00A03FE3" w:rsidP="00644FC0">
      <w:pPr>
        <w:ind w:firstLineChars="0" w:firstLine="0"/>
        <w:rPr>
          <w:kern w:val="0"/>
        </w:rPr>
      </w:pPr>
      <w:r>
        <w:rPr>
          <w:rFonts w:hint="eastAsia"/>
          <w:kern w:val="0"/>
        </w:rPr>
        <w:t xml:space="preserve">The keyboard controls the DVR, Dome Camera, VMS and Analog Matrix. </w:t>
      </w:r>
    </w:p>
    <w:p w:rsidR="00DE1779" w:rsidRPr="00986C29" w:rsidRDefault="00300518" w:rsidP="00644FC0">
      <w:pPr>
        <w:ind w:firstLineChars="0" w:firstLine="0"/>
        <w:rPr>
          <w:kern w:val="0"/>
        </w:rPr>
      </w:pPr>
      <w:r w:rsidRPr="00986C29">
        <w:rPr>
          <w:rFonts w:hint="eastAsia"/>
          <w:kern w:val="0"/>
        </w:rPr>
        <w:t xml:space="preserve">Controlling modes determine </w:t>
      </w:r>
      <w:r w:rsidR="00DE1779" w:rsidRPr="00986C29">
        <w:rPr>
          <w:rFonts w:hint="eastAsia"/>
          <w:kern w:val="0"/>
        </w:rPr>
        <w:t xml:space="preserve">the devices controlled by the </w:t>
      </w:r>
      <w:r w:rsidR="00DE1779" w:rsidRPr="00986C29">
        <w:rPr>
          <w:kern w:val="0"/>
        </w:rPr>
        <w:t>keyboard</w:t>
      </w:r>
      <w:r w:rsidR="005C6FD4">
        <w:rPr>
          <w:rFonts w:hint="eastAsia"/>
          <w:kern w:val="0"/>
        </w:rPr>
        <w:t>; e.g. i</w:t>
      </w:r>
      <w:r w:rsidR="00DE1779" w:rsidRPr="00986C29">
        <w:rPr>
          <w:rFonts w:hint="eastAsia"/>
          <w:kern w:val="0"/>
        </w:rPr>
        <w:t>f  you choose the control mode as DVR, all the commands and the controlling signal will be applied to the DVR.</w:t>
      </w:r>
      <w:r w:rsidR="00DA42B8" w:rsidRPr="00986C29">
        <w:rPr>
          <w:kern w:val="0"/>
        </w:rPr>
        <w:t xml:space="preserve"> The </w:t>
      </w:r>
      <w:r w:rsidR="00DA42B8" w:rsidRPr="00986C29">
        <w:rPr>
          <w:rFonts w:hint="eastAsia"/>
          <w:kern w:val="0"/>
        </w:rPr>
        <w:t>controlling</w:t>
      </w:r>
      <w:r w:rsidR="007B204A">
        <w:rPr>
          <w:kern w:val="0"/>
        </w:rPr>
        <w:t xml:space="preserve"> mode of the </w:t>
      </w:r>
      <w:r w:rsidR="002052EB">
        <w:rPr>
          <w:kern w:val="0"/>
        </w:rPr>
        <w:t xml:space="preserve">HKB-1004KI </w:t>
      </w:r>
      <w:r w:rsidR="00DA42B8" w:rsidRPr="00986C29">
        <w:rPr>
          <w:kern w:val="0"/>
        </w:rPr>
        <w:t xml:space="preserve">keyboard can be shifted </w:t>
      </w:r>
      <w:r w:rsidR="00AC7B1D" w:rsidRPr="00986C29">
        <w:rPr>
          <w:rFonts w:hint="eastAsia"/>
          <w:kern w:val="0"/>
        </w:rPr>
        <w:t>by pressing</w:t>
      </w:r>
      <w:r w:rsidR="00DA42B8" w:rsidRPr="00986C29">
        <w:rPr>
          <w:kern w:val="0"/>
        </w:rPr>
        <w:t xml:space="preserve"> the MODE button on the panel.</w:t>
      </w:r>
    </w:p>
    <w:p w:rsidR="00B857F3" w:rsidRDefault="00B857F3" w:rsidP="00B857F3">
      <w:pPr>
        <w:ind w:firstLineChars="0" w:firstLine="0"/>
        <w:jc w:val="center"/>
        <w:rPr>
          <w:kern w:val="0"/>
        </w:rPr>
      </w:pPr>
      <w:r>
        <w:rPr>
          <w:noProof/>
          <w:lang w:eastAsia="en-US"/>
        </w:rPr>
        <w:drawing>
          <wp:inline distT="0" distB="0" distL="0" distR="0" wp14:anchorId="1B42363E" wp14:editId="5627B7DF">
            <wp:extent cx="3118449" cy="15303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2741" cy="153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F5C" w:rsidRPr="00DE1779" w:rsidRDefault="00B15F5C" w:rsidP="00B41ED3">
      <w:pPr>
        <w:pStyle w:val="Caption"/>
        <w:ind w:firstLine="361"/>
        <w:jc w:val="center"/>
        <w:rPr>
          <w:kern w:val="0"/>
        </w:rPr>
      </w:pPr>
      <w:r>
        <w:t xml:space="preserve">Figure </w:t>
      </w:r>
      <w:fldSimple w:instr=" STYLEREF 1 \s ">
        <w:r w:rsidR="003F1709">
          <w:rPr>
            <w:noProof/>
          </w:rPr>
          <w:t>1</w:t>
        </w:r>
      </w:fldSimple>
      <w:r w:rsidR="007B204A">
        <w:rPr>
          <w:rFonts w:hint="eastAsia"/>
        </w:rPr>
        <w:t>-</w:t>
      </w:r>
      <w:fldSimple w:instr=" SEQ Figure \* ARABIC \s 1 ">
        <w:r w:rsidR="003F1709">
          <w:rPr>
            <w:noProof/>
          </w:rPr>
          <w:t>1</w:t>
        </w:r>
      </w:fldSimple>
      <w:r w:rsidR="00B41ED3">
        <w:rPr>
          <w:rFonts w:hint="eastAsia"/>
        </w:rPr>
        <w:t xml:space="preserve"> Mode Buttons</w:t>
      </w:r>
    </w:p>
    <w:p w:rsidR="003E184A" w:rsidRDefault="003E184A" w:rsidP="00843068">
      <w:pPr>
        <w:numPr>
          <w:ilvl w:val="0"/>
          <w:numId w:val="6"/>
        </w:numPr>
        <w:ind w:firstLineChars="0" w:hanging="354"/>
        <w:rPr>
          <w:kern w:val="0"/>
        </w:rPr>
      </w:pPr>
      <w:r w:rsidRPr="00DE1779">
        <w:rPr>
          <w:rFonts w:hint="eastAsia"/>
          <w:b/>
          <w:kern w:val="0"/>
        </w:rPr>
        <w:t xml:space="preserve">DVR </w:t>
      </w:r>
      <w:r w:rsidRPr="00DE1779">
        <w:rPr>
          <w:b/>
          <w:kern w:val="0"/>
        </w:rPr>
        <w:t>controlling</w:t>
      </w:r>
      <w:r>
        <w:rPr>
          <w:rFonts w:hint="eastAsia"/>
          <w:kern w:val="0"/>
        </w:rPr>
        <w:t>：</w:t>
      </w:r>
      <w:r>
        <w:rPr>
          <w:rFonts w:hint="eastAsia"/>
          <w:kern w:val="0"/>
        </w:rPr>
        <w:t xml:space="preserve">The keyboard can fulfill the complete function of the front panel operation of the DVR. And there </w:t>
      </w:r>
      <w:r>
        <w:rPr>
          <w:kern w:val="0"/>
        </w:rPr>
        <w:t>are LED screen displays</w:t>
      </w:r>
      <w:r>
        <w:rPr>
          <w:rFonts w:hint="eastAsia"/>
          <w:kern w:val="0"/>
        </w:rPr>
        <w:t xml:space="preserve"> for all the operation. One keyboard can connect to 128 </w:t>
      </w:r>
      <w:r w:rsidR="004D2F07">
        <w:rPr>
          <w:kern w:val="0"/>
        </w:rPr>
        <w:t>DVRs</w:t>
      </w:r>
      <w:r>
        <w:rPr>
          <w:rFonts w:hint="eastAsia"/>
          <w:kern w:val="0"/>
        </w:rPr>
        <w:t xml:space="preserve"> and the addre</w:t>
      </w:r>
      <w:r w:rsidR="001D2CED">
        <w:rPr>
          <w:rFonts w:hint="eastAsia"/>
          <w:kern w:val="0"/>
        </w:rPr>
        <w:t xml:space="preserve">ss code of the DVR ranges from </w:t>
      </w:r>
      <w:r w:rsidR="00EF20EB">
        <w:rPr>
          <w:rFonts w:hint="eastAsia"/>
          <w:kern w:val="0"/>
        </w:rPr>
        <w:t>0</w:t>
      </w:r>
      <w:r w:rsidR="001D2CED">
        <w:rPr>
          <w:rFonts w:hint="eastAsia"/>
          <w:kern w:val="0"/>
        </w:rPr>
        <w:t xml:space="preserve"> </w:t>
      </w:r>
      <w:r>
        <w:rPr>
          <w:rFonts w:hint="eastAsia"/>
          <w:kern w:val="0"/>
        </w:rPr>
        <w:t xml:space="preserve">to </w:t>
      </w:r>
      <w:r w:rsidR="00EF20EB">
        <w:rPr>
          <w:rFonts w:hint="eastAsia"/>
          <w:kern w:val="0"/>
        </w:rPr>
        <w:t>255</w:t>
      </w:r>
      <w:r>
        <w:rPr>
          <w:rFonts w:hint="eastAsia"/>
          <w:kern w:val="0"/>
        </w:rPr>
        <w:t>.</w:t>
      </w:r>
    </w:p>
    <w:p w:rsidR="003E184A" w:rsidRDefault="003E184A" w:rsidP="00843068">
      <w:pPr>
        <w:numPr>
          <w:ilvl w:val="0"/>
          <w:numId w:val="6"/>
        </w:numPr>
        <w:ind w:firstLineChars="0" w:hanging="354"/>
        <w:rPr>
          <w:kern w:val="0"/>
        </w:rPr>
      </w:pPr>
      <w:r w:rsidRPr="00DE1779">
        <w:rPr>
          <w:rFonts w:hint="eastAsia"/>
          <w:b/>
          <w:kern w:val="0"/>
        </w:rPr>
        <w:t>Analog Dome Controlling</w:t>
      </w:r>
      <w:r w:rsidRPr="00835F25">
        <w:rPr>
          <w:rFonts w:hint="eastAsia"/>
          <w:kern w:val="0"/>
        </w:rPr>
        <w:t>：</w:t>
      </w:r>
      <w:r w:rsidRPr="00835F25">
        <w:rPr>
          <w:rFonts w:hint="eastAsia"/>
          <w:kern w:val="0"/>
        </w:rPr>
        <w:t>The keyboard controls the PTZ function of the analog dome</w:t>
      </w:r>
      <w:r w:rsidR="00300518">
        <w:rPr>
          <w:rFonts w:hint="eastAsia"/>
          <w:kern w:val="0"/>
        </w:rPr>
        <w:t>s</w:t>
      </w:r>
      <w:r w:rsidRPr="00835F25">
        <w:rPr>
          <w:rFonts w:hint="eastAsia"/>
          <w:kern w:val="0"/>
        </w:rPr>
        <w:t>, the addres</w:t>
      </w:r>
      <w:r w:rsidR="00EF20EB">
        <w:rPr>
          <w:rFonts w:hint="eastAsia"/>
          <w:kern w:val="0"/>
        </w:rPr>
        <w:t>s code of the dome ranges from 0</w:t>
      </w:r>
      <w:r w:rsidRPr="00835F25">
        <w:rPr>
          <w:rFonts w:hint="eastAsia"/>
          <w:kern w:val="0"/>
        </w:rPr>
        <w:t xml:space="preserve"> to 255. A maximum 128 analog dome</w:t>
      </w:r>
      <w:r w:rsidR="00300518">
        <w:rPr>
          <w:rFonts w:hint="eastAsia"/>
          <w:kern w:val="0"/>
        </w:rPr>
        <w:t>s</w:t>
      </w:r>
      <w:r w:rsidRPr="00835F25">
        <w:rPr>
          <w:rFonts w:hint="eastAsia"/>
          <w:kern w:val="0"/>
        </w:rPr>
        <w:t xml:space="preserve"> can be connected.</w:t>
      </w:r>
    </w:p>
    <w:p w:rsidR="003E184A" w:rsidRDefault="00033747" w:rsidP="00843068">
      <w:pPr>
        <w:numPr>
          <w:ilvl w:val="0"/>
          <w:numId w:val="6"/>
        </w:numPr>
        <w:ind w:firstLineChars="0" w:hanging="354"/>
        <w:rPr>
          <w:kern w:val="0"/>
        </w:rPr>
      </w:pPr>
      <w:r w:rsidRPr="00DE1779">
        <w:rPr>
          <w:rFonts w:hint="eastAsia"/>
          <w:b/>
          <w:kern w:val="0"/>
        </w:rPr>
        <w:t>VMS</w:t>
      </w:r>
      <w:r w:rsidR="003E184A" w:rsidRPr="00DE1779">
        <w:rPr>
          <w:rFonts w:hint="eastAsia"/>
          <w:b/>
          <w:kern w:val="0"/>
        </w:rPr>
        <w:t xml:space="preserve"> Controlling</w:t>
      </w:r>
      <w:r w:rsidR="003E184A" w:rsidRPr="00835F25">
        <w:rPr>
          <w:rFonts w:hint="eastAsia"/>
          <w:kern w:val="0"/>
        </w:rPr>
        <w:t>: The keyboard controls the video management platform, the TV wall switching and display, PTZ parameters setting and PTZ controlling.</w:t>
      </w:r>
    </w:p>
    <w:p w:rsidR="003E184A" w:rsidRDefault="003E184A" w:rsidP="00843068">
      <w:pPr>
        <w:numPr>
          <w:ilvl w:val="0"/>
          <w:numId w:val="6"/>
        </w:numPr>
        <w:ind w:firstLineChars="0" w:hanging="354"/>
        <w:rPr>
          <w:kern w:val="0"/>
        </w:rPr>
      </w:pPr>
      <w:r w:rsidRPr="00DE1779">
        <w:rPr>
          <w:rFonts w:hint="eastAsia"/>
          <w:b/>
          <w:kern w:val="0"/>
        </w:rPr>
        <w:t>Analog Matrix C</w:t>
      </w:r>
      <w:r w:rsidRPr="00DE1779">
        <w:rPr>
          <w:b/>
          <w:kern w:val="0"/>
        </w:rPr>
        <w:t>o</w:t>
      </w:r>
      <w:r w:rsidRPr="00DE1779">
        <w:rPr>
          <w:rFonts w:hint="eastAsia"/>
          <w:b/>
          <w:kern w:val="0"/>
        </w:rPr>
        <w:t>ntrolling</w:t>
      </w:r>
      <w:r>
        <w:rPr>
          <w:rFonts w:hint="eastAsia"/>
          <w:kern w:val="0"/>
        </w:rPr>
        <w:t>: Control the signal input and output switch in the analog matrix.</w:t>
      </w:r>
    </w:p>
    <w:p w:rsidR="00033747" w:rsidRPr="00644FC0" w:rsidRDefault="00313E69" w:rsidP="00644FC0">
      <w:pPr>
        <w:ind w:firstLineChars="0" w:firstLine="0"/>
        <w:rPr>
          <w:b/>
          <w:kern w:val="0"/>
          <w:sz w:val="28"/>
          <w:szCs w:val="28"/>
        </w:rPr>
      </w:pPr>
      <w:r>
        <w:rPr>
          <w:rFonts w:hint="eastAsia"/>
          <w:b/>
          <w:kern w:val="0"/>
          <w:sz w:val="28"/>
          <w:szCs w:val="28"/>
        </w:rPr>
        <w:t xml:space="preserve">Multiple </w:t>
      </w:r>
      <w:r w:rsidR="00033747" w:rsidRPr="00644FC0">
        <w:rPr>
          <w:rFonts w:hint="eastAsia"/>
          <w:b/>
          <w:kern w:val="0"/>
          <w:sz w:val="28"/>
          <w:szCs w:val="28"/>
        </w:rPr>
        <w:t>Working Modes</w:t>
      </w:r>
    </w:p>
    <w:p w:rsidR="00DE1779" w:rsidRDefault="00DE1779" w:rsidP="00644FC0">
      <w:pPr>
        <w:pStyle w:val="ListParagraph"/>
        <w:ind w:firstLineChars="0" w:firstLine="0"/>
      </w:pPr>
      <w:r w:rsidRPr="00DE1779">
        <w:rPr>
          <w:rFonts w:ascii="Times New Roman" w:hAnsi="Times New Roman" w:hint="eastAsia"/>
          <w:kern w:val="0"/>
          <w:sz w:val="18"/>
          <w:szCs w:val="24"/>
        </w:rPr>
        <w:t xml:space="preserve">The working modes are chosen by </w:t>
      </w:r>
      <w:r w:rsidR="00FA7985">
        <w:rPr>
          <w:rFonts w:ascii="Times New Roman" w:hAnsi="Times New Roman" w:hint="eastAsia"/>
          <w:kern w:val="0"/>
          <w:sz w:val="18"/>
          <w:szCs w:val="24"/>
        </w:rPr>
        <w:t>turning the</w:t>
      </w:r>
      <w:r w:rsidRPr="00DE1779">
        <w:rPr>
          <w:rFonts w:ascii="Times New Roman" w:hAnsi="Times New Roman" w:hint="eastAsia"/>
          <w:kern w:val="0"/>
          <w:sz w:val="18"/>
          <w:szCs w:val="24"/>
        </w:rPr>
        <w:t xml:space="preserve"> key on the front panel.</w:t>
      </w:r>
      <w:r w:rsidR="00644FC0" w:rsidRPr="00FA7985">
        <w:rPr>
          <w:rFonts w:ascii="Times New Roman" w:hAnsi="Times New Roman"/>
          <w:kern w:val="0"/>
          <w:sz w:val="18"/>
          <w:szCs w:val="24"/>
        </w:rPr>
        <w:t xml:space="preserve"> </w:t>
      </w:r>
      <w:r w:rsidR="00FA7985" w:rsidRPr="00FA7985">
        <w:rPr>
          <w:rFonts w:ascii="Times New Roman" w:hAnsi="Times New Roman" w:hint="eastAsia"/>
          <w:kern w:val="0"/>
          <w:sz w:val="18"/>
          <w:szCs w:val="24"/>
        </w:rPr>
        <w:t>See the figure below.</w:t>
      </w:r>
    </w:p>
    <w:p w:rsidR="00B857F3" w:rsidRDefault="00B857F3" w:rsidP="00B857F3">
      <w:pPr>
        <w:pStyle w:val="ListParagraph"/>
        <w:ind w:firstLineChars="0" w:firstLine="0"/>
        <w:jc w:val="center"/>
        <w:rPr>
          <w:rFonts w:ascii="Times New Roman" w:hAnsi="Times New Roman"/>
          <w:kern w:val="0"/>
          <w:sz w:val="18"/>
          <w:szCs w:val="24"/>
        </w:rPr>
      </w:pPr>
      <w:r>
        <w:rPr>
          <w:noProof/>
          <w:lang w:eastAsia="en-US"/>
        </w:rPr>
        <w:drawing>
          <wp:inline distT="0" distB="0" distL="0" distR="0" wp14:anchorId="4CC5CD90" wp14:editId="5B6BE833">
            <wp:extent cx="1854200" cy="139145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5279" cy="139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ED3" w:rsidRDefault="00B41ED3" w:rsidP="00A56F4E">
      <w:pPr>
        <w:pStyle w:val="Caption"/>
        <w:ind w:firstLine="361"/>
        <w:jc w:val="center"/>
        <w:rPr>
          <w:kern w:val="0"/>
          <w:szCs w:val="24"/>
        </w:rPr>
      </w:pPr>
      <w:r>
        <w:t xml:space="preserve">Figure </w:t>
      </w:r>
      <w:fldSimple w:instr=" STYLEREF 1 \s ">
        <w:r w:rsidR="003F1709">
          <w:rPr>
            <w:noProof/>
          </w:rPr>
          <w:t>1</w:t>
        </w:r>
      </w:fldSimple>
      <w:r w:rsidR="007B204A">
        <w:rPr>
          <w:rFonts w:hint="eastAsia"/>
        </w:rPr>
        <w:t>-</w:t>
      </w:r>
      <w:fldSimple w:instr=" SEQ Figure \* ARABIC \s 1 ">
        <w:r w:rsidR="003F1709">
          <w:rPr>
            <w:noProof/>
          </w:rPr>
          <w:t>2</w:t>
        </w:r>
      </w:fldSimple>
      <w:r>
        <w:rPr>
          <w:rFonts w:hint="eastAsia"/>
        </w:rPr>
        <w:t xml:space="preserve"> </w:t>
      </w:r>
      <w:r w:rsidR="00A56F4E">
        <w:rPr>
          <w:rFonts w:hint="eastAsia"/>
        </w:rPr>
        <w:t>Turning the Key to Change Working Mode</w:t>
      </w:r>
    </w:p>
    <w:p w:rsidR="00B41ED3" w:rsidRPr="00DE1779" w:rsidRDefault="00B41ED3" w:rsidP="00B857F3">
      <w:pPr>
        <w:pStyle w:val="ListParagraph"/>
        <w:ind w:firstLineChars="0" w:firstLine="0"/>
        <w:jc w:val="center"/>
        <w:rPr>
          <w:rFonts w:ascii="Times New Roman" w:hAnsi="Times New Roman"/>
          <w:kern w:val="0"/>
          <w:sz w:val="18"/>
          <w:szCs w:val="24"/>
        </w:rPr>
      </w:pPr>
    </w:p>
    <w:p w:rsidR="003E184A" w:rsidRDefault="00A03FE3" w:rsidP="00843068">
      <w:pPr>
        <w:numPr>
          <w:ilvl w:val="0"/>
          <w:numId w:val="6"/>
        </w:numPr>
        <w:ind w:firstLineChars="0" w:hanging="354"/>
        <w:rPr>
          <w:kern w:val="0"/>
        </w:rPr>
      </w:pPr>
      <w:r>
        <w:rPr>
          <w:rFonts w:hint="eastAsia"/>
          <w:b/>
          <w:kern w:val="0"/>
        </w:rPr>
        <w:lastRenderedPageBreak/>
        <w:t xml:space="preserve">MENU: </w:t>
      </w:r>
      <w:r w:rsidR="003E184A" w:rsidRPr="00A03FE3">
        <w:rPr>
          <w:rFonts w:hint="eastAsia"/>
          <w:kern w:val="0"/>
        </w:rPr>
        <w:t>Keyboard Configuration Mode</w:t>
      </w:r>
      <w:r w:rsidRPr="00A03FE3">
        <w:rPr>
          <w:rFonts w:hint="eastAsia"/>
          <w:kern w:val="0"/>
        </w:rPr>
        <w:t>.</w:t>
      </w:r>
      <w:r w:rsidR="003E184A" w:rsidRPr="009D5B44">
        <w:rPr>
          <w:rFonts w:hint="eastAsia"/>
          <w:kern w:val="0"/>
        </w:rPr>
        <w:t xml:space="preserve"> </w:t>
      </w:r>
      <w:r w:rsidR="00FA7985">
        <w:rPr>
          <w:rFonts w:hint="eastAsia"/>
          <w:kern w:val="0"/>
        </w:rPr>
        <w:t xml:space="preserve">Turn the key to the </w:t>
      </w:r>
      <w:r w:rsidR="00FA7985" w:rsidRPr="00FA7985">
        <w:rPr>
          <w:rFonts w:hint="eastAsia"/>
          <w:b/>
          <w:kern w:val="0"/>
        </w:rPr>
        <w:t>MENU</w:t>
      </w:r>
      <w:r w:rsidR="00FA7985">
        <w:rPr>
          <w:rFonts w:hint="eastAsia"/>
          <w:kern w:val="0"/>
        </w:rPr>
        <w:t xml:space="preserve">. </w:t>
      </w:r>
      <w:r w:rsidR="003E184A" w:rsidRPr="009D5B44">
        <w:rPr>
          <w:rFonts w:hint="eastAsia"/>
          <w:kern w:val="0"/>
        </w:rPr>
        <w:t>Set the keyboard parameters, such as the keyboard address, the RS-485 parameters and the RS-232 parameters.</w:t>
      </w:r>
    </w:p>
    <w:p w:rsidR="003E184A" w:rsidRPr="009D5B44" w:rsidRDefault="00A03FE3" w:rsidP="00843068">
      <w:pPr>
        <w:numPr>
          <w:ilvl w:val="0"/>
          <w:numId w:val="6"/>
        </w:numPr>
        <w:ind w:firstLineChars="0" w:hanging="354"/>
        <w:rPr>
          <w:kern w:val="0"/>
        </w:rPr>
      </w:pPr>
      <w:r w:rsidRPr="00FA7985">
        <w:rPr>
          <w:rFonts w:hint="eastAsia"/>
          <w:b/>
          <w:kern w:val="0"/>
        </w:rPr>
        <w:t>OPERATE</w:t>
      </w:r>
      <w:r>
        <w:rPr>
          <w:rFonts w:hint="eastAsia"/>
          <w:b/>
          <w:kern w:val="0"/>
        </w:rPr>
        <w:t xml:space="preserve">: </w:t>
      </w:r>
      <w:r w:rsidR="003E184A" w:rsidRPr="00A03FE3">
        <w:rPr>
          <w:rFonts w:hint="eastAsia"/>
          <w:kern w:val="0"/>
        </w:rPr>
        <w:t>Keyboard Operation Mode</w:t>
      </w:r>
      <w:r w:rsidRPr="00A03FE3">
        <w:rPr>
          <w:rFonts w:hint="eastAsia"/>
          <w:kern w:val="0"/>
        </w:rPr>
        <w:t>.</w:t>
      </w:r>
      <w:r w:rsidR="00FA7985">
        <w:rPr>
          <w:rFonts w:hint="eastAsia"/>
          <w:kern w:val="0"/>
        </w:rPr>
        <w:t xml:space="preserve"> Turn the key to </w:t>
      </w:r>
      <w:r w:rsidR="00FA7985" w:rsidRPr="00FA7985">
        <w:rPr>
          <w:rFonts w:hint="eastAsia"/>
          <w:b/>
          <w:kern w:val="0"/>
        </w:rPr>
        <w:t>OPERATE</w:t>
      </w:r>
      <w:r w:rsidR="00FA7985">
        <w:rPr>
          <w:rFonts w:hint="eastAsia"/>
          <w:kern w:val="0"/>
        </w:rPr>
        <w:t>.</w:t>
      </w:r>
      <w:r w:rsidR="003E184A">
        <w:rPr>
          <w:rFonts w:hint="eastAsia"/>
          <w:kern w:val="0"/>
        </w:rPr>
        <w:t xml:space="preserve"> Under this mode, the keyboard can control the DVR, PTZ of the dome camera and the matrix.</w:t>
      </w:r>
    </w:p>
    <w:p w:rsidR="003E184A" w:rsidRDefault="00A03FE3" w:rsidP="00843068">
      <w:pPr>
        <w:numPr>
          <w:ilvl w:val="0"/>
          <w:numId w:val="6"/>
        </w:numPr>
        <w:ind w:firstLineChars="0" w:hanging="354"/>
        <w:rPr>
          <w:kern w:val="0"/>
        </w:rPr>
      </w:pPr>
      <w:r w:rsidRPr="00FA7985">
        <w:rPr>
          <w:rFonts w:hint="eastAsia"/>
          <w:b/>
          <w:kern w:val="0"/>
        </w:rPr>
        <w:t>PROGRAM</w:t>
      </w:r>
      <w:r w:rsidRPr="00A03FE3">
        <w:rPr>
          <w:rFonts w:hint="eastAsia"/>
          <w:kern w:val="0"/>
        </w:rPr>
        <w:t xml:space="preserve">: </w:t>
      </w:r>
      <w:r w:rsidR="003E184A" w:rsidRPr="00A03FE3">
        <w:rPr>
          <w:rFonts w:hint="eastAsia"/>
          <w:kern w:val="0"/>
        </w:rPr>
        <w:t>Keyboard Function Settings Mode</w:t>
      </w:r>
      <w:r>
        <w:rPr>
          <w:rFonts w:hint="eastAsia"/>
          <w:kern w:val="0"/>
        </w:rPr>
        <w:t>.</w:t>
      </w:r>
      <w:r w:rsidR="003E184A">
        <w:rPr>
          <w:rFonts w:hint="eastAsia"/>
          <w:kern w:val="0"/>
        </w:rPr>
        <w:t xml:space="preserve"> </w:t>
      </w:r>
      <w:r w:rsidR="00FA7985">
        <w:rPr>
          <w:rFonts w:hint="eastAsia"/>
          <w:kern w:val="0"/>
        </w:rPr>
        <w:t xml:space="preserve">Turn the key to </w:t>
      </w:r>
      <w:r w:rsidR="00FA7985" w:rsidRPr="00FA7985">
        <w:rPr>
          <w:rFonts w:hint="eastAsia"/>
          <w:b/>
          <w:kern w:val="0"/>
        </w:rPr>
        <w:t>PROGRAM</w:t>
      </w:r>
      <w:r w:rsidR="00FA7985">
        <w:rPr>
          <w:rFonts w:hint="eastAsia"/>
          <w:kern w:val="0"/>
        </w:rPr>
        <w:t xml:space="preserve">. </w:t>
      </w:r>
      <w:r w:rsidR="003E184A">
        <w:rPr>
          <w:rFonts w:hint="eastAsia"/>
          <w:kern w:val="0"/>
        </w:rPr>
        <w:t>Under this mode, the keyboard can set the</w:t>
      </w:r>
      <w:r w:rsidR="00FA7985">
        <w:rPr>
          <w:rFonts w:hint="eastAsia"/>
          <w:kern w:val="0"/>
        </w:rPr>
        <w:t xml:space="preserve"> parameters for</w:t>
      </w:r>
      <w:r w:rsidR="003E184A">
        <w:rPr>
          <w:rFonts w:hint="eastAsia"/>
          <w:kern w:val="0"/>
        </w:rPr>
        <w:t xml:space="preserve"> preset, pattern and patrol.</w:t>
      </w:r>
    </w:p>
    <w:p w:rsidR="003E184A" w:rsidRPr="008C2484" w:rsidRDefault="003E184A" w:rsidP="00644FC0">
      <w:pPr>
        <w:ind w:firstLineChars="0" w:firstLine="0"/>
        <w:rPr>
          <w:b/>
          <w:kern w:val="0"/>
          <w:sz w:val="28"/>
          <w:szCs w:val="28"/>
        </w:rPr>
      </w:pPr>
      <w:r>
        <w:rPr>
          <w:rFonts w:hint="eastAsia"/>
          <w:b/>
          <w:kern w:val="0"/>
          <w:sz w:val="28"/>
          <w:szCs w:val="28"/>
        </w:rPr>
        <w:t>Protocols</w:t>
      </w:r>
    </w:p>
    <w:p w:rsidR="003E184A" w:rsidRDefault="003E184A" w:rsidP="00AC7B1D">
      <w:pPr>
        <w:tabs>
          <w:tab w:val="left" w:pos="8640"/>
        </w:tabs>
        <w:ind w:firstLineChars="0" w:firstLine="0"/>
      </w:pPr>
      <w:r>
        <w:rPr>
          <w:rFonts w:hint="eastAsia"/>
        </w:rPr>
        <w:t xml:space="preserve">There are 63 protocols of the PTZ control of dome camera, </w:t>
      </w:r>
      <w:r w:rsidR="005C6FD4">
        <w:rPr>
          <w:rFonts w:hint="eastAsia"/>
        </w:rPr>
        <w:t xml:space="preserve">and </w:t>
      </w:r>
      <w:r>
        <w:rPr>
          <w:rFonts w:hint="eastAsia"/>
        </w:rPr>
        <w:t xml:space="preserve">the main protocols are </w:t>
      </w:r>
      <w:r w:rsidR="006E1C62">
        <w:rPr>
          <w:rFonts w:hint="eastAsia"/>
        </w:rPr>
        <w:t>PRIVATE</w:t>
      </w:r>
      <w:r>
        <w:rPr>
          <w:rFonts w:hint="eastAsia"/>
        </w:rPr>
        <w:t>, PELCO-P, PELCO-D, SAMSUNG, YAAN-1, SONY, SIEMENS, DRAGON, NAIJIE, KALATEL, VICON and etc..</w:t>
      </w:r>
    </w:p>
    <w:p w:rsidR="003E184A" w:rsidRDefault="003E184A" w:rsidP="00DE1779">
      <w:pPr>
        <w:ind w:firstLineChars="0" w:firstLine="0"/>
      </w:pPr>
      <w:r>
        <w:rPr>
          <w:rFonts w:hint="eastAsia"/>
        </w:rPr>
        <w:t xml:space="preserve">The control protocols for the analog matrix are ZT-1.0, ZT-2.0, EXTRON, </w:t>
      </w:r>
      <w:r w:rsidR="00033747">
        <w:rPr>
          <w:rFonts w:hint="eastAsia"/>
        </w:rPr>
        <w:t xml:space="preserve">and </w:t>
      </w:r>
      <w:r>
        <w:rPr>
          <w:rFonts w:hint="eastAsia"/>
        </w:rPr>
        <w:t>CREATOR.</w:t>
      </w:r>
    </w:p>
    <w:p w:rsidR="003E184A" w:rsidRPr="008C2484" w:rsidRDefault="003E184A" w:rsidP="00644FC0">
      <w:pPr>
        <w:ind w:firstLineChars="0" w:firstLine="0"/>
        <w:rPr>
          <w:b/>
          <w:kern w:val="0"/>
          <w:sz w:val="28"/>
          <w:szCs w:val="28"/>
        </w:rPr>
      </w:pPr>
      <w:r>
        <w:rPr>
          <w:rFonts w:hint="eastAsia"/>
          <w:b/>
          <w:kern w:val="0"/>
          <w:sz w:val="28"/>
          <w:szCs w:val="28"/>
        </w:rPr>
        <w:t>Cascade Connection</w:t>
      </w:r>
    </w:p>
    <w:p w:rsidR="003E184A" w:rsidRPr="007845BE" w:rsidRDefault="002052EB" w:rsidP="00DE1779">
      <w:pPr>
        <w:ind w:firstLineChars="0" w:firstLine="0"/>
        <w:jc w:val="both"/>
      </w:pPr>
      <w:r>
        <w:rPr>
          <w:rFonts w:hint="eastAsia"/>
        </w:rPr>
        <w:t xml:space="preserve">HKB-1004KI </w:t>
      </w:r>
      <w:r w:rsidR="003E184A">
        <w:rPr>
          <w:rFonts w:hint="eastAsia"/>
        </w:rPr>
        <w:t xml:space="preserve">provides the cascade connection, and 16 auxiliary </w:t>
      </w:r>
      <w:r w:rsidR="003E184A">
        <w:t>keyboards</w:t>
      </w:r>
      <w:r w:rsidR="003E184A">
        <w:rPr>
          <w:rFonts w:hint="eastAsia"/>
        </w:rPr>
        <w:t xml:space="preserve"> are connectable. The address of the auxiliary keyboard ranges from 0 to 255.</w:t>
      </w:r>
    </w:p>
    <w:p w:rsidR="003E184A" w:rsidRPr="0086099A" w:rsidRDefault="00313E69" w:rsidP="00644FC0">
      <w:pPr>
        <w:ind w:firstLineChars="0" w:firstLine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Other</w:t>
      </w:r>
      <w:r w:rsidR="003E184A">
        <w:rPr>
          <w:rFonts w:hint="eastAsia"/>
          <w:b/>
          <w:sz w:val="28"/>
          <w:szCs w:val="28"/>
        </w:rPr>
        <w:t xml:space="preserve"> Features</w:t>
      </w:r>
    </w:p>
    <w:p w:rsidR="003E184A" w:rsidRDefault="003E184A" w:rsidP="00843068">
      <w:pPr>
        <w:numPr>
          <w:ilvl w:val="0"/>
          <w:numId w:val="5"/>
        </w:numPr>
        <w:ind w:left="709" w:firstLineChars="0" w:hanging="283"/>
        <w:jc w:val="both"/>
      </w:pPr>
      <w:r>
        <w:rPr>
          <w:rFonts w:hint="eastAsia"/>
        </w:rPr>
        <w:t xml:space="preserve">The keyboard can set different </w:t>
      </w:r>
      <w:r w:rsidRPr="007845BE">
        <w:rPr>
          <w:rFonts w:hint="eastAsia"/>
        </w:rPr>
        <w:t>RS</w:t>
      </w:r>
      <w:r w:rsidR="004A7084">
        <w:rPr>
          <w:rFonts w:hint="eastAsia"/>
        </w:rPr>
        <w:t>-</w:t>
      </w:r>
      <w:r w:rsidRPr="007845BE">
        <w:rPr>
          <w:rFonts w:hint="eastAsia"/>
        </w:rPr>
        <w:t>485</w:t>
      </w:r>
      <w:r>
        <w:rPr>
          <w:rFonts w:hint="eastAsia"/>
        </w:rPr>
        <w:t xml:space="preserve"> </w:t>
      </w:r>
      <w:r>
        <w:t>parameters</w:t>
      </w:r>
      <w:r>
        <w:rPr>
          <w:rFonts w:hint="eastAsia"/>
        </w:rPr>
        <w:t xml:space="preserve"> such as the protocol and the Baudrate, which enables the flexible parallel connection</w:t>
      </w:r>
      <w:r w:rsidRPr="009A7FD5">
        <w:rPr>
          <w:rFonts w:hint="eastAsia"/>
        </w:rPr>
        <w:t xml:space="preserve"> </w:t>
      </w:r>
      <w:r>
        <w:rPr>
          <w:rFonts w:hint="eastAsia"/>
        </w:rPr>
        <w:t>to different devices.</w:t>
      </w:r>
    </w:p>
    <w:p w:rsidR="003E184A" w:rsidRDefault="003E184A" w:rsidP="00843068">
      <w:pPr>
        <w:numPr>
          <w:ilvl w:val="0"/>
          <w:numId w:val="5"/>
        </w:numPr>
        <w:ind w:left="709" w:firstLineChars="0" w:hanging="283"/>
        <w:jc w:val="both"/>
      </w:pPr>
      <w:r>
        <w:rPr>
          <w:rFonts w:hint="eastAsia"/>
        </w:rPr>
        <w:t xml:space="preserve">The </w:t>
      </w:r>
      <w:r>
        <w:t>convenient</w:t>
      </w:r>
      <w:r>
        <w:rPr>
          <w:rFonts w:hint="eastAsia"/>
        </w:rPr>
        <w:t xml:space="preserve"> key locking </w:t>
      </w:r>
      <w:r>
        <w:t>function</w:t>
      </w:r>
      <w:r>
        <w:rPr>
          <w:rFonts w:hint="eastAsia"/>
        </w:rPr>
        <w:t xml:space="preserve"> ensures the security of operation.</w:t>
      </w:r>
    </w:p>
    <w:p w:rsidR="003E184A" w:rsidRDefault="003E184A" w:rsidP="00843068">
      <w:pPr>
        <w:numPr>
          <w:ilvl w:val="0"/>
          <w:numId w:val="5"/>
        </w:numPr>
        <w:ind w:left="709" w:firstLineChars="0" w:hanging="283"/>
        <w:jc w:val="both"/>
      </w:pPr>
      <w:r>
        <w:rPr>
          <w:rFonts w:hint="eastAsia"/>
        </w:rPr>
        <w:t>The keyboard integrates multiple control function</w:t>
      </w:r>
      <w:r w:rsidR="00313E69">
        <w:rPr>
          <w:rFonts w:hint="eastAsia"/>
        </w:rPr>
        <w:t>s</w:t>
      </w:r>
      <w:r>
        <w:rPr>
          <w:rFonts w:hint="eastAsia"/>
        </w:rPr>
        <w:t xml:space="preserve"> as the controlling of DVR, analog dome cameras and matrix. It can be used in the complex surveillance system.</w:t>
      </w:r>
    </w:p>
    <w:p w:rsidR="003E184A" w:rsidRPr="007845BE" w:rsidRDefault="003E184A" w:rsidP="00843068">
      <w:pPr>
        <w:numPr>
          <w:ilvl w:val="0"/>
          <w:numId w:val="5"/>
        </w:numPr>
        <w:ind w:left="709" w:firstLineChars="0" w:hanging="283"/>
        <w:jc w:val="both"/>
      </w:pPr>
      <w:r>
        <w:rPr>
          <w:rFonts w:hint="eastAsia"/>
        </w:rPr>
        <w:t xml:space="preserve"> LED panel display is provided.</w:t>
      </w:r>
    </w:p>
    <w:p w:rsidR="003E184A" w:rsidRPr="0086099A" w:rsidRDefault="003E184A" w:rsidP="003E184A">
      <w:pPr>
        <w:ind w:left="426" w:firstLineChars="0" w:firstLine="0"/>
        <w:jc w:val="both"/>
      </w:pPr>
    </w:p>
    <w:p w:rsidR="003E184A" w:rsidRPr="0086099A" w:rsidRDefault="003E184A" w:rsidP="003E184A">
      <w:pPr>
        <w:ind w:firstLine="360"/>
      </w:pPr>
    </w:p>
    <w:p w:rsidR="00C564A7" w:rsidRDefault="00C564A7">
      <w:pPr>
        <w:widowControl/>
        <w:spacing w:after="200" w:line="276" w:lineRule="auto"/>
        <w:ind w:firstLineChars="0" w:firstLine="0"/>
        <w:rPr>
          <w:b/>
          <w:bCs/>
          <w:noProof/>
          <w:kern w:val="44"/>
          <w:sz w:val="44"/>
          <w:szCs w:val="44"/>
          <w:lang w:val="x-none"/>
        </w:rPr>
      </w:pPr>
      <w:r>
        <w:rPr>
          <w:noProof/>
        </w:rPr>
        <w:br w:type="page"/>
      </w:r>
    </w:p>
    <w:p w:rsidR="003E184A" w:rsidRDefault="003E184A" w:rsidP="00843068">
      <w:pPr>
        <w:pStyle w:val="Heading1"/>
        <w:numPr>
          <w:ilvl w:val="0"/>
          <w:numId w:val="3"/>
        </w:numPr>
        <w:ind w:firstLineChars="0"/>
        <w:jc w:val="center"/>
        <w:rPr>
          <w:noProof/>
        </w:rPr>
      </w:pPr>
      <w:bookmarkStart w:id="1" w:name="_Toc396743331"/>
      <w:r>
        <w:rPr>
          <w:rFonts w:hint="eastAsia"/>
          <w:noProof/>
          <w:lang w:eastAsia="zh-CN"/>
        </w:rPr>
        <w:lastRenderedPageBreak/>
        <w:t>Device Appearance</w:t>
      </w:r>
      <w:bookmarkEnd w:id="1"/>
    </w:p>
    <w:p w:rsidR="003E184A" w:rsidRPr="005A78C8" w:rsidRDefault="00E70F62" w:rsidP="00843068">
      <w:pPr>
        <w:pStyle w:val="Heading2"/>
        <w:numPr>
          <w:ilvl w:val="0"/>
          <w:numId w:val="4"/>
        </w:numPr>
        <w:rPr>
          <w:rFonts w:ascii="Times New Roman" w:hAnsi="Times New Roman"/>
          <w:noProof/>
          <w:lang w:eastAsia="zh-CN"/>
        </w:rPr>
      </w:pPr>
      <w:r>
        <w:rPr>
          <w:rFonts w:ascii="Times New Roman" w:hAnsi="Times New Roman" w:hint="eastAsia"/>
          <w:noProof/>
          <w:lang w:eastAsia="zh-CN"/>
        </w:rPr>
        <w:t xml:space="preserve"> </w:t>
      </w:r>
      <w:bookmarkStart w:id="2" w:name="_Toc396743332"/>
      <w:r w:rsidR="003E184A" w:rsidRPr="005A78C8">
        <w:rPr>
          <w:rFonts w:ascii="Times New Roman" w:hAnsi="Times New Roman"/>
          <w:noProof/>
          <w:lang w:eastAsia="zh-CN"/>
        </w:rPr>
        <w:t>Rear Panel Description</w:t>
      </w:r>
      <w:bookmarkEnd w:id="2"/>
    </w:p>
    <w:p w:rsidR="003E184A" w:rsidRDefault="00C564A7" w:rsidP="00C564A7">
      <w:pPr>
        <w:ind w:firstLine="360"/>
        <w:jc w:val="center"/>
        <w:rPr>
          <w:lang w:val="x-none"/>
        </w:rPr>
      </w:pPr>
      <w:r>
        <w:rPr>
          <w:noProof/>
          <w:lang w:eastAsia="en-US"/>
        </w:rPr>
        <w:drawing>
          <wp:inline distT="0" distB="0" distL="0" distR="0" wp14:anchorId="55B7D307" wp14:editId="08279FF8">
            <wp:extent cx="5626100" cy="1875367"/>
            <wp:effectExtent l="0" t="0" r="0" b="0"/>
            <wp:docPr id="2" name="图片 2" descr="D:\Hik user manual\传输与控制\1004K 模拟键盘\2.0\1004KI侧面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ik user manual\传输与控制\1004K 模拟键盘\2.0\1004KI侧面图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92" cy="187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84A" w:rsidRPr="00A56F4E" w:rsidRDefault="00C64707" w:rsidP="00A56F4E">
      <w:pPr>
        <w:pStyle w:val="Caption"/>
        <w:ind w:firstLine="361"/>
        <w:jc w:val="center"/>
      </w:pPr>
      <w:r w:rsidRPr="00A56F4E">
        <w:rPr>
          <w:rFonts w:hint="eastAsia"/>
        </w:rPr>
        <w:t xml:space="preserve">Figure </w:t>
      </w:r>
      <w:r w:rsidR="003E184A" w:rsidRPr="00A56F4E">
        <w:rPr>
          <w:rFonts w:hint="eastAsia"/>
        </w:rPr>
        <w:t>2-1</w:t>
      </w:r>
      <w:r w:rsidR="005C6FD4" w:rsidRPr="00A56F4E">
        <w:rPr>
          <w:rFonts w:hint="eastAsia"/>
        </w:rPr>
        <w:t xml:space="preserve"> The Rear Panel of </w:t>
      </w:r>
      <w:r w:rsidR="002052EB">
        <w:rPr>
          <w:rFonts w:hint="eastAsia"/>
        </w:rPr>
        <w:t xml:space="preserve">HKB-1004KI </w:t>
      </w:r>
      <w:r w:rsidR="005C6FD4" w:rsidRPr="00A56F4E">
        <w:rPr>
          <w:rFonts w:hint="eastAsia"/>
        </w:rPr>
        <w:t>Keyboard</w:t>
      </w:r>
    </w:p>
    <w:p w:rsidR="00C64707" w:rsidRPr="00D97E0C" w:rsidRDefault="00C64707" w:rsidP="00C64707">
      <w:pPr>
        <w:ind w:firstLine="360"/>
        <w:jc w:val="both"/>
        <w:rPr>
          <w:i/>
        </w:rPr>
      </w:pPr>
      <w:r w:rsidRPr="00D97E0C">
        <w:rPr>
          <w:rFonts w:eastAsia="STLiti"/>
          <w:b/>
          <w:i/>
          <w:color w:val="FF0000"/>
          <w:szCs w:val="21"/>
        </w:rPr>
        <w:t>Notes</w:t>
      </w:r>
      <w:r w:rsidRPr="00D97E0C">
        <w:rPr>
          <w:rFonts w:eastAsia="STLiti"/>
          <w:b/>
          <w:i/>
          <w:color w:val="FF0000"/>
          <w:szCs w:val="21"/>
        </w:rPr>
        <w:t>：</w:t>
      </w:r>
    </w:p>
    <w:p w:rsidR="00C64707" w:rsidRPr="00292D3C" w:rsidRDefault="00C64707" w:rsidP="00C64707">
      <w:pPr>
        <w:ind w:firstLine="400"/>
        <w:jc w:val="both"/>
        <w:rPr>
          <w:sz w:val="20"/>
        </w:rPr>
      </w:pPr>
      <w:r w:rsidRPr="00292D3C">
        <w:rPr>
          <w:sz w:val="20"/>
        </w:rPr>
        <w:t xml:space="preserve">The green end with a </w:t>
      </w:r>
      <w:r w:rsidRPr="00292D3C">
        <w:rPr>
          <w:b/>
          <w:sz w:val="20"/>
        </w:rPr>
        <w:t>G</w:t>
      </w:r>
      <w:r w:rsidRPr="00292D3C">
        <w:rPr>
          <w:sz w:val="20"/>
        </w:rPr>
        <w:t xml:space="preserve"> identifier on the rear panel is for grounding.</w:t>
      </w:r>
    </w:p>
    <w:tbl>
      <w:tblPr>
        <w:tblStyle w:val="LightList-Accent1"/>
        <w:tblW w:w="0" w:type="auto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2390"/>
        <w:gridCol w:w="6208"/>
      </w:tblGrid>
      <w:tr w:rsidR="003B3978" w:rsidRPr="00F1681C" w:rsidTr="005C6F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E184A" w:rsidRPr="00F1681C" w:rsidRDefault="003E184A" w:rsidP="005C6FD4">
            <w:pPr>
              <w:ind w:firstLineChars="0" w:firstLine="0"/>
              <w:jc w:val="center"/>
              <w:rPr>
                <w:b w:val="0"/>
                <w:szCs w:val="18"/>
              </w:rPr>
            </w:pPr>
            <w:r w:rsidRPr="00F1681C">
              <w:rPr>
                <w:b w:val="0"/>
                <w:szCs w:val="18"/>
              </w:rPr>
              <w:t>Number</w:t>
            </w:r>
          </w:p>
        </w:tc>
        <w:tc>
          <w:tcPr>
            <w:tcW w:w="0" w:type="auto"/>
            <w:vAlign w:val="center"/>
          </w:tcPr>
          <w:p w:rsidR="003E184A" w:rsidRPr="00F1681C" w:rsidRDefault="003E184A" w:rsidP="005C6FD4">
            <w:pPr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18"/>
              </w:rPr>
            </w:pPr>
            <w:r w:rsidRPr="00F1681C">
              <w:rPr>
                <w:b w:val="0"/>
                <w:szCs w:val="18"/>
              </w:rPr>
              <w:t>Physical Interfaces</w:t>
            </w:r>
          </w:p>
        </w:tc>
        <w:tc>
          <w:tcPr>
            <w:tcW w:w="0" w:type="auto"/>
          </w:tcPr>
          <w:p w:rsidR="003E184A" w:rsidRPr="00F1681C" w:rsidRDefault="003E184A" w:rsidP="004D2F07">
            <w:pPr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Cs w:val="18"/>
              </w:rPr>
            </w:pPr>
            <w:r w:rsidRPr="00F1681C">
              <w:rPr>
                <w:b w:val="0"/>
                <w:szCs w:val="18"/>
              </w:rPr>
              <w:t>Description</w:t>
            </w:r>
          </w:p>
        </w:tc>
      </w:tr>
      <w:tr w:rsidR="003B3978" w:rsidRPr="00F1681C" w:rsidTr="005C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5C6FD4">
            <w:pPr>
              <w:ind w:firstLineChars="0" w:firstLine="0"/>
              <w:jc w:val="center"/>
              <w:rPr>
                <w:szCs w:val="18"/>
              </w:rPr>
            </w:pPr>
            <w:r w:rsidRPr="00F1681C">
              <w:rPr>
                <w:szCs w:val="18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Grounding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 xml:space="preserve">The pillar for grounding. </w:t>
            </w:r>
          </w:p>
        </w:tc>
      </w:tr>
      <w:tr w:rsidR="003B3978" w:rsidRPr="00F1681C" w:rsidTr="005C6FD4">
        <w:trPr>
          <w:trHeight w:val="11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E184A" w:rsidRPr="00F1681C" w:rsidRDefault="003E184A" w:rsidP="005C6FD4">
            <w:pPr>
              <w:ind w:firstLineChars="0" w:firstLine="0"/>
              <w:jc w:val="center"/>
              <w:rPr>
                <w:szCs w:val="18"/>
              </w:rPr>
            </w:pPr>
            <w:r w:rsidRPr="00F1681C">
              <w:rPr>
                <w:szCs w:val="18"/>
              </w:rPr>
              <w:t>2</w:t>
            </w:r>
          </w:p>
        </w:tc>
        <w:tc>
          <w:tcPr>
            <w:tcW w:w="0" w:type="auto"/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PTZ-CON</w:t>
            </w:r>
          </w:p>
          <w:p w:rsidR="003E184A" w:rsidRPr="00F1681C" w:rsidRDefault="003E184A" w:rsidP="007B204A">
            <w:pPr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(PTZ Control Signal Output)</w:t>
            </w:r>
          </w:p>
        </w:tc>
        <w:tc>
          <w:tcPr>
            <w:tcW w:w="0" w:type="auto"/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As main keyboard: Connect the dome camera or the RS</w:t>
            </w:r>
            <w:r w:rsidR="004A7084">
              <w:rPr>
                <w:rFonts w:hint="eastAsia"/>
                <w:szCs w:val="18"/>
              </w:rPr>
              <w:t>-</w:t>
            </w:r>
            <w:r w:rsidRPr="00F1681C">
              <w:rPr>
                <w:szCs w:val="18"/>
              </w:rPr>
              <w:t xml:space="preserve">485 of the PTZ: </w:t>
            </w:r>
            <w:r w:rsidRPr="00F1681C">
              <w:rPr>
                <w:b/>
                <w:szCs w:val="18"/>
              </w:rPr>
              <w:t>TA</w:t>
            </w:r>
            <w:r w:rsidRPr="00F1681C">
              <w:rPr>
                <w:szCs w:val="18"/>
              </w:rPr>
              <w:t xml:space="preserve"> connects to </w:t>
            </w:r>
            <w:r w:rsidRPr="00F1681C">
              <w:rPr>
                <w:b/>
                <w:szCs w:val="18"/>
              </w:rPr>
              <w:t>RS</w:t>
            </w:r>
            <w:r w:rsidR="004A7084">
              <w:rPr>
                <w:rFonts w:hint="eastAsia"/>
                <w:b/>
                <w:szCs w:val="18"/>
              </w:rPr>
              <w:t>-</w:t>
            </w:r>
            <w:r w:rsidRPr="00F1681C">
              <w:rPr>
                <w:b/>
                <w:szCs w:val="18"/>
              </w:rPr>
              <w:t>485+</w:t>
            </w:r>
            <w:r w:rsidRPr="00F1681C">
              <w:rPr>
                <w:szCs w:val="18"/>
              </w:rPr>
              <w:t xml:space="preserve">, and </w:t>
            </w:r>
            <w:r w:rsidRPr="00F1681C">
              <w:rPr>
                <w:b/>
                <w:szCs w:val="18"/>
              </w:rPr>
              <w:t>TB</w:t>
            </w:r>
            <w:r w:rsidRPr="00F1681C">
              <w:rPr>
                <w:szCs w:val="18"/>
              </w:rPr>
              <w:t xml:space="preserve"> connects to </w:t>
            </w:r>
            <w:r w:rsidRPr="00F1681C">
              <w:rPr>
                <w:b/>
                <w:szCs w:val="18"/>
              </w:rPr>
              <w:t>RS</w:t>
            </w:r>
            <w:r w:rsidR="004A7084">
              <w:rPr>
                <w:rFonts w:hint="eastAsia"/>
                <w:b/>
                <w:szCs w:val="18"/>
              </w:rPr>
              <w:t>-</w:t>
            </w:r>
            <w:r w:rsidRPr="00F1681C">
              <w:rPr>
                <w:b/>
                <w:szCs w:val="18"/>
              </w:rPr>
              <w:t>485-.</w:t>
            </w:r>
          </w:p>
          <w:p w:rsidR="003E184A" w:rsidRPr="00F1681C" w:rsidRDefault="003E184A" w:rsidP="007B204A">
            <w:pPr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 xml:space="preserve">As auxiliary keyboard: Connect the PTZ-AUX interface of the upper level keyboard: </w:t>
            </w:r>
            <w:r w:rsidRPr="00F1681C">
              <w:rPr>
                <w:b/>
                <w:szCs w:val="18"/>
              </w:rPr>
              <w:t>TA</w:t>
            </w:r>
            <w:r w:rsidRPr="00F1681C">
              <w:rPr>
                <w:szCs w:val="18"/>
              </w:rPr>
              <w:t xml:space="preserve"> connects to </w:t>
            </w:r>
            <w:r w:rsidRPr="00F1681C">
              <w:rPr>
                <w:b/>
                <w:szCs w:val="18"/>
              </w:rPr>
              <w:t>RA</w:t>
            </w:r>
            <w:r w:rsidRPr="00F1681C">
              <w:rPr>
                <w:szCs w:val="18"/>
              </w:rPr>
              <w:t xml:space="preserve"> and </w:t>
            </w:r>
            <w:r w:rsidRPr="00F1681C">
              <w:rPr>
                <w:b/>
                <w:szCs w:val="18"/>
              </w:rPr>
              <w:t>TB</w:t>
            </w:r>
            <w:r w:rsidRPr="00F1681C">
              <w:rPr>
                <w:szCs w:val="18"/>
              </w:rPr>
              <w:t xml:space="preserve"> connects to </w:t>
            </w:r>
            <w:r w:rsidRPr="00F1681C">
              <w:rPr>
                <w:b/>
                <w:szCs w:val="18"/>
              </w:rPr>
              <w:t>RB</w:t>
            </w:r>
            <w:r w:rsidRPr="00F1681C">
              <w:rPr>
                <w:szCs w:val="18"/>
              </w:rPr>
              <w:t>.</w:t>
            </w:r>
          </w:p>
        </w:tc>
      </w:tr>
      <w:tr w:rsidR="003B3978" w:rsidRPr="00F1681C" w:rsidTr="005C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5C6FD4">
            <w:pPr>
              <w:ind w:firstLineChars="0" w:firstLine="0"/>
              <w:jc w:val="center"/>
              <w:rPr>
                <w:szCs w:val="18"/>
              </w:rPr>
            </w:pPr>
            <w:r w:rsidRPr="00F1681C">
              <w:rPr>
                <w:szCs w:val="18"/>
              </w:rPr>
              <w:t>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DVR/MATRIX-CON1</w:t>
            </w:r>
          </w:p>
          <w:p w:rsidR="003E184A" w:rsidRPr="00F1681C" w:rsidRDefault="003E184A" w:rsidP="007B204A">
            <w:pPr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(DVR Control Signal Output)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 xml:space="preserve">As main keyboard: Connect the DVR KB interface; </w:t>
            </w:r>
            <w:r w:rsidRPr="00F1681C">
              <w:rPr>
                <w:b/>
                <w:szCs w:val="18"/>
              </w:rPr>
              <w:t>TA</w:t>
            </w:r>
            <w:r w:rsidRPr="00F1681C">
              <w:rPr>
                <w:szCs w:val="18"/>
              </w:rPr>
              <w:t xml:space="preserve"> connects </w:t>
            </w:r>
            <w:r w:rsidRPr="00F1681C">
              <w:rPr>
                <w:b/>
                <w:szCs w:val="18"/>
              </w:rPr>
              <w:t>D+</w:t>
            </w:r>
            <w:r w:rsidR="004A7084">
              <w:rPr>
                <w:rFonts w:hint="eastAsia"/>
                <w:szCs w:val="18"/>
              </w:rPr>
              <w:t xml:space="preserve">, </w:t>
            </w:r>
            <w:r w:rsidRPr="00F1681C">
              <w:rPr>
                <w:b/>
                <w:szCs w:val="18"/>
              </w:rPr>
              <w:t>TB</w:t>
            </w:r>
            <w:r w:rsidRPr="00F1681C">
              <w:rPr>
                <w:szCs w:val="18"/>
              </w:rPr>
              <w:t xml:space="preserve"> connects </w:t>
            </w:r>
            <w:r w:rsidRPr="00F1681C">
              <w:rPr>
                <w:b/>
                <w:szCs w:val="18"/>
              </w:rPr>
              <w:t>D-</w:t>
            </w:r>
            <w:r w:rsidR="00300518" w:rsidRPr="00F1681C">
              <w:rPr>
                <w:rFonts w:hint="eastAsia"/>
                <w:szCs w:val="18"/>
              </w:rPr>
              <w:t>;</w:t>
            </w:r>
            <w:r w:rsidR="003B3978" w:rsidRPr="00F1681C">
              <w:rPr>
                <w:rFonts w:hint="eastAsia"/>
                <w:szCs w:val="18"/>
              </w:rPr>
              <w:t xml:space="preserve"> When connecting the RS-485 of the VMS: TA connects to the 6</w:t>
            </w:r>
            <w:r w:rsidR="003B3978" w:rsidRPr="00F1681C">
              <w:rPr>
                <w:rFonts w:hint="eastAsia"/>
                <w:szCs w:val="18"/>
                <w:vertAlign w:val="superscript"/>
              </w:rPr>
              <w:t>th</w:t>
            </w:r>
            <w:r w:rsidR="003B3978" w:rsidRPr="00F1681C">
              <w:rPr>
                <w:rFonts w:hint="eastAsia"/>
                <w:szCs w:val="18"/>
              </w:rPr>
              <w:t xml:space="preserve"> pin and TB connects to 5</w:t>
            </w:r>
            <w:r w:rsidR="003B3978" w:rsidRPr="00F1681C">
              <w:rPr>
                <w:rFonts w:hint="eastAsia"/>
                <w:szCs w:val="18"/>
                <w:vertAlign w:val="superscript"/>
              </w:rPr>
              <w:t>th</w:t>
            </w:r>
            <w:r w:rsidR="003B3978" w:rsidRPr="00F1681C">
              <w:rPr>
                <w:rFonts w:hint="eastAsia"/>
                <w:szCs w:val="18"/>
              </w:rPr>
              <w:t xml:space="preserve"> pin. When using the RS-485-to-RS-232 interface: </w:t>
            </w:r>
            <w:r w:rsidR="003B3978" w:rsidRPr="00F1681C">
              <w:rPr>
                <w:rFonts w:hint="eastAsia"/>
                <w:b/>
                <w:szCs w:val="18"/>
              </w:rPr>
              <w:t xml:space="preserve">TA </w:t>
            </w:r>
            <w:r w:rsidR="003B3978" w:rsidRPr="00F1681C">
              <w:rPr>
                <w:rFonts w:hint="eastAsia"/>
                <w:szCs w:val="18"/>
              </w:rPr>
              <w:t>connects to 4</w:t>
            </w:r>
            <w:r w:rsidR="003B3978" w:rsidRPr="00F1681C">
              <w:rPr>
                <w:rFonts w:hint="eastAsia"/>
                <w:szCs w:val="18"/>
                <w:vertAlign w:val="superscript"/>
              </w:rPr>
              <w:t>th</w:t>
            </w:r>
            <w:r w:rsidR="003B3978" w:rsidRPr="00F1681C">
              <w:rPr>
                <w:rFonts w:hint="eastAsia"/>
                <w:szCs w:val="18"/>
              </w:rPr>
              <w:t xml:space="preserve"> pin and </w:t>
            </w:r>
            <w:r w:rsidR="003B3978" w:rsidRPr="00F1681C">
              <w:rPr>
                <w:rFonts w:hint="eastAsia"/>
                <w:b/>
                <w:szCs w:val="18"/>
              </w:rPr>
              <w:t xml:space="preserve">TB </w:t>
            </w:r>
            <w:r w:rsidR="003B3978" w:rsidRPr="00F1681C">
              <w:rPr>
                <w:rFonts w:hint="eastAsia"/>
                <w:szCs w:val="18"/>
              </w:rPr>
              <w:t>connects to 3</w:t>
            </w:r>
            <w:r w:rsidR="003B3978" w:rsidRPr="00F1681C">
              <w:rPr>
                <w:rFonts w:hint="eastAsia"/>
                <w:szCs w:val="18"/>
                <w:vertAlign w:val="superscript"/>
              </w:rPr>
              <w:t>rd</w:t>
            </w:r>
            <w:r w:rsidR="003B3978" w:rsidRPr="00F1681C">
              <w:rPr>
                <w:rFonts w:hint="eastAsia"/>
                <w:szCs w:val="18"/>
              </w:rPr>
              <w:t xml:space="preserve"> pin.</w:t>
            </w:r>
          </w:p>
          <w:p w:rsidR="003E184A" w:rsidRPr="00F1681C" w:rsidRDefault="003E184A" w:rsidP="007B204A">
            <w:pPr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 xml:space="preserve">As auxiliary keyboard: Connect the AUX2 interface of the upper level keyboard. </w:t>
            </w:r>
            <w:r w:rsidRPr="00F1681C">
              <w:rPr>
                <w:b/>
                <w:szCs w:val="18"/>
              </w:rPr>
              <w:t>TA</w:t>
            </w:r>
            <w:r w:rsidRPr="00F1681C">
              <w:rPr>
                <w:szCs w:val="18"/>
              </w:rPr>
              <w:t xml:space="preserve"> connects to </w:t>
            </w:r>
            <w:r w:rsidRPr="00F1681C">
              <w:rPr>
                <w:b/>
                <w:szCs w:val="18"/>
              </w:rPr>
              <w:t>RA</w:t>
            </w:r>
            <w:r w:rsidRPr="00F1681C">
              <w:rPr>
                <w:szCs w:val="18"/>
              </w:rPr>
              <w:t xml:space="preserve"> and </w:t>
            </w:r>
            <w:r w:rsidRPr="00F1681C">
              <w:rPr>
                <w:b/>
                <w:szCs w:val="18"/>
              </w:rPr>
              <w:t>TB</w:t>
            </w:r>
            <w:r w:rsidRPr="00F1681C">
              <w:rPr>
                <w:szCs w:val="18"/>
              </w:rPr>
              <w:t xml:space="preserve"> connects to</w:t>
            </w:r>
            <w:r w:rsidRPr="00F1681C">
              <w:rPr>
                <w:b/>
                <w:szCs w:val="18"/>
              </w:rPr>
              <w:t xml:space="preserve"> RB.</w:t>
            </w:r>
          </w:p>
        </w:tc>
      </w:tr>
      <w:tr w:rsidR="003B3978" w:rsidRPr="00F1681C" w:rsidTr="005C6FD4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E184A" w:rsidRPr="00F1681C" w:rsidRDefault="003E184A" w:rsidP="005C6FD4">
            <w:pPr>
              <w:ind w:firstLineChars="0" w:firstLine="0"/>
              <w:jc w:val="center"/>
              <w:rPr>
                <w:szCs w:val="18"/>
              </w:rPr>
            </w:pPr>
            <w:r w:rsidRPr="00F1681C">
              <w:rPr>
                <w:szCs w:val="18"/>
              </w:rPr>
              <w:t>4</w:t>
            </w:r>
          </w:p>
        </w:tc>
        <w:tc>
          <w:tcPr>
            <w:tcW w:w="0" w:type="auto"/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DVR/MATRIX-CON2</w:t>
            </w:r>
          </w:p>
          <w:p w:rsidR="003E184A" w:rsidRPr="00F1681C" w:rsidRDefault="003E184A" w:rsidP="007B204A">
            <w:pPr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(Control Signal Output)</w:t>
            </w:r>
          </w:p>
        </w:tc>
        <w:tc>
          <w:tcPr>
            <w:tcW w:w="0" w:type="auto"/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Output the RS-485 signal received by the 9</w:t>
            </w:r>
            <w:r w:rsidRPr="00F1681C">
              <w:rPr>
                <w:szCs w:val="18"/>
                <w:vertAlign w:val="superscript"/>
              </w:rPr>
              <w:t>th</w:t>
            </w:r>
            <w:r w:rsidRPr="00F1681C">
              <w:rPr>
                <w:szCs w:val="18"/>
              </w:rPr>
              <w:t xml:space="preserve"> interface identified in the figure above (AUX 1 interface). </w:t>
            </w:r>
          </w:p>
        </w:tc>
      </w:tr>
      <w:tr w:rsidR="003B3978" w:rsidRPr="00F1681C" w:rsidTr="005C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5C6FD4">
            <w:pPr>
              <w:ind w:firstLineChars="0" w:firstLine="0"/>
              <w:jc w:val="center"/>
              <w:rPr>
                <w:szCs w:val="18"/>
              </w:rPr>
            </w:pPr>
            <w:r w:rsidRPr="00F1681C">
              <w:rPr>
                <w:szCs w:val="18"/>
              </w:rPr>
              <w:t>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RS</w:t>
            </w:r>
            <w:r w:rsidR="004A7084">
              <w:rPr>
                <w:rFonts w:hint="eastAsia"/>
                <w:szCs w:val="18"/>
              </w:rPr>
              <w:t>-</w:t>
            </w:r>
            <w:r w:rsidRPr="00F1681C">
              <w:rPr>
                <w:szCs w:val="18"/>
              </w:rPr>
              <w:t>232 Serial Interface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 xml:space="preserve">For the keyboard firmware upgrading and the control interface for the analog matrix. </w:t>
            </w:r>
          </w:p>
        </w:tc>
      </w:tr>
      <w:tr w:rsidR="003B3978" w:rsidRPr="00F1681C" w:rsidTr="005C6FD4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E184A" w:rsidRPr="00F1681C" w:rsidRDefault="003E184A" w:rsidP="005C6FD4">
            <w:pPr>
              <w:ind w:firstLineChars="0" w:firstLine="0"/>
              <w:jc w:val="center"/>
              <w:rPr>
                <w:szCs w:val="18"/>
              </w:rPr>
            </w:pPr>
            <w:r w:rsidRPr="00F1681C">
              <w:rPr>
                <w:szCs w:val="18"/>
              </w:rPr>
              <w:t>6</w:t>
            </w:r>
          </w:p>
        </w:tc>
        <w:tc>
          <w:tcPr>
            <w:tcW w:w="0" w:type="auto"/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Power Supply</w:t>
            </w:r>
          </w:p>
        </w:tc>
        <w:tc>
          <w:tcPr>
            <w:tcW w:w="0" w:type="auto"/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12VDC</w:t>
            </w:r>
          </w:p>
        </w:tc>
      </w:tr>
      <w:tr w:rsidR="003B3978" w:rsidRPr="00F1681C" w:rsidTr="005C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5C6FD4">
            <w:pPr>
              <w:ind w:firstLineChars="0" w:firstLine="0"/>
              <w:jc w:val="center"/>
              <w:rPr>
                <w:szCs w:val="18"/>
              </w:rPr>
            </w:pPr>
            <w:r w:rsidRPr="00F1681C">
              <w:rPr>
                <w:szCs w:val="18"/>
              </w:rPr>
              <w:t>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Power Switch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Power on/ off</w:t>
            </w:r>
          </w:p>
        </w:tc>
      </w:tr>
      <w:tr w:rsidR="003B3978" w:rsidRPr="00F1681C" w:rsidTr="005C6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E184A" w:rsidRPr="00F1681C" w:rsidRDefault="003E184A" w:rsidP="005C6FD4">
            <w:pPr>
              <w:ind w:firstLineChars="0" w:firstLine="0"/>
              <w:jc w:val="center"/>
              <w:rPr>
                <w:szCs w:val="18"/>
              </w:rPr>
            </w:pPr>
            <w:r w:rsidRPr="00F1681C">
              <w:rPr>
                <w:szCs w:val="18"/>
              </w:rPr>
              <w:t>8</w:t>
            </w:r>
          </w:p>
        </w:tc>
        <w:tc>
          <w:tcPr>
            <w:tcW w:w="0" w:type="auto"/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PTZ-AUX</w:t>
            </w:r>
          </w:p>
          <w:p w:rsidR="003E184A" w:rsidRPr="00F1681C" w:rsidRDefault="003E184A" w:rsidP="007B204A">
            <w:pPr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(Auxiliary keyboard PTZ control signal input)</w:t>
            </w:r>
          </w:p>
        </w:tc>
        <w:tc>
          <w:tcPr>
            <w:tcW w:w="0" w:type="auto"/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 xml:space="preserve">Connect to the lower level PTZ-CON interface; </w:t>
            </w:r>
            <w:r w:rsidRPr="00F1681C">
              <w:rPr>
                <w:b/>
                <w:szCs w:val="18"/>
              </w:rPr>
              <w:t>RA</w:t>
            </w:r>
            <w:r w:rsidRPr="00F1681C">
              <w:rPr>
                <w:szCs w:val="18"/>
              </w:rPr>
              <w:t xml:space="preserve"> connects to </w:t>
            </w:r>
            <w:r w:rsidRPr="00F1681C">
              <w:rPr>
                <w:b/>
                <w:szCs w:val="18"/>
              </w:rPr>
              <w:t>TA</w:t>
            </w:r>
            <w:r w:rsidRPr="00F1681C">
              <w:rPr>
                <w:szCs w:val="18"/>
              </w:rPr>
              <w:t xml:space="preserve"> and </w:t>
            </w:r>
            <w:r w:rsidRPr="00F1681C">
              <w:rPr>
                <w:b/>
                <w:szCs w:val="18"/>
              </w:rPr>
              <w:t xml:space="preserve">RB </w:t>
            </w:r>
            <w:r w:rsidRPr="00F1681C">
              <w:rPr>
                <w:szCs w:val="18"/>
              </w:rPr>
              <w:t xml:space="preserve">connects to </w:t>
            </w:r>
            <w:r w:rsidRPr="00F1681C">
              <w:rPr>
                <w:b/>
                <w:szCs w:val="18"/>
              </w:rPr>
              <w:t>TB</w:t>
            </w:r>
            <w:r w:rsidR="00300518" w:rsidRPr="00F1681C">
              <w:rPr>
                <w:rFonts w:hint="eastAsia"/>
                <w:b/>
                <w:szCs w:val="18"/>
              </w:rPr>
              <w:t>.</w:t>
            </w:r>
          </w:p>
        </w:tc>
      </w:tr>
      <w:tr w:rsidR="003B3978" w:rsidRPr="00F1681C" w:rsidTr="005C6F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5C6FD4">
            <w:pPr>
              <w:ind w:firstLineChars="0" w:firstLine="0"/>
              <w:jc w:val="center"/>
              <w:rPr>
                <w:szCs w:val="18"/>
              </w:rPr>
            </w:pPr>
            <w:r w:rsidRPr="00F1681C">
              <w:rPr>
                <w:szCs w:val="18"/>
              </w:rPr>
              <w:t>9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 xml:space="preserve">DVR/MATRIX-AUX1 </w:t>
            </w:r>
            <w:r w:rsidR="00300518" w:rsidRPr="00F1681C">
              <w:rPr>
                <w:rFonts w:hint="eastAsia"/>
                <w:szCs w:val="18"/>
              </w:rPr>
              <w:t>(</w:t>
            </w:r>
            <w:r w:rsidRPr="00F1681C">
              <w:rPr>
                <w:szCs w:val="18"/>
              </w:rPr>
              <w:t>Auxiliary keyboard DVR control signal input</w:t>
            </w:r>
            <w:r w:rsidR="00300518" w:rsidRPr="00F1681C">
              <w:rPr>
                <w:rFonts w:hint="eastAsia"/>
                <w:szCs w:val="18"/>
              </w:rPr>
              <w:t>)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 xml:space="preserve">Connect a RS-485 signal source to receive the RS-485 signal. </w:t>
            </w:r>
          </w:p>
        </w:tc>
      </w:tr>
      <w:tr w:rsidR="003B3978" w:rsidRPr="00F1681C" w:rsidTr="005C6F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E184A" w:rsidRPr="00F1681C" w:rsidRDefault="003E184A" w:rsidP="005C6FD4">
            <w:pPr>
              <w:ind w:firstLineChars="0" w:firstLine="0"/>
              <w:jc w:val="center"/>
              <w:rPr>
                <w:szCs w:val="18"/>
              </w:rPr>
            </w:pPr>
            <w:r w:rsidRPr="00F1681C">
              <w:rPr>
                <w:szCs w:val="18"/>
              </w:rPr>
              <w:t>10</w:t>
            </w:r>
          </w:p>
        </w:tc>
        <w:tc>
          <w:tcPr>
            <w:tcW w:w="0" w:type="auto"/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DVR/MATRIX-AUX2</w:t>
            </w:r>
          </w:p>
          <w:p w:rsidR="003E184A" w:rsidRPr="00F1681C" w:rsidRDefault="003E184A" w:rsidP="007B204A">
            <w:pPr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(Auxiliary keyboard control signal input)</w:t>
            </w:r>
          </w:p>
        </w:tc>
        <w:tc>
          <w:tcPr>
            <w:tcW w:w="0" w:type="auto"/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Connect to the DVR/MATRIX-CON interface of the lower level keyboard</w:t>
            </w:r>
            <w:r w:rsidR="00300518" w:rsidRPr="00F1681C">
              <w:rPr>
                <w:rFonts w:hint="eastAsia"/>
                <w:szCs w:val="18"/>
              </w:rPr>
              <w:t xml:space="preserve">: </w:t>
            </w:r>
            <w:r w:rsidRPr="00F1681C">
              <w:rPr>
                <w:b/>
                <w:szCs w:val="18"/>
              </w:rPr>
              <w:t>RA</w:t>
            </w:r>
            <w:r w:rsidRPr="00F1681C">
              <w:rPr>
                <w:szCs w:val="18"/>
              </w:rPr>
              <w:t xml:space="preserve"> connects to </w:t>
            </w:r>
            <w:r w:rsidRPr="00F1681C">
              <w:rPr>
                <w:b/>
                <w:szCs w:val="18"/>
              </w:rPr>
              <w:t>TA</w:t>
            </w:r>
            <w:r w:rsidR="00300518" w:rsidRPr="00F1681C">
              <w:rPr>
                <w:rFonts w:hint="eastAsia"/>
                <w:szCs w:val="18"/>
              </w:rPr>
              <w:t xml:space="preserve">, </w:t>
            </w:r>
            <w:r w:rsidRPr="00F1681C">
              <w:rPr>
                <w:b/>
                <w:szCs w:val="18"/>
              </w:rPr>
              <w:t>RB</w:t>
            </w:r>
            <w:r w:rsidRPr="00F1681C">
              <w:rPr>
                <w:szCs w:val="18"/>
              </w:rPr>
              <w:t xml:space="preserve"> connects to </w:t>
            </w:r>
            <w:r w:rsidRPr="00F1681C">
              <w:rPr>
                <w:b/>
                <w:szCs w:val="18"/>
              </w:rPr>
              <w:t>TB.</w:t>
            </w:r>
          </w:p>
        </w:tc>
      </w:tr>
    </w:tbl>
    <w:p w:rsidR="00C564A7" w:rsidRPr="00F1681C" w:rsidRDefault="00C564A7" w:rsidP="005C6FD4">
      <w:pPr>
        <w:ind w:firstLineChars="0" w:firstLine="0"/>
        <w:jc w:val="both"/>
      </w:pPr>
      <w:r w:rsidRPr="00F1681C">
        <w:t xml:space="preserve">We name the keyboard </w:t>
      </w:r>
      <w:r w:rsidR="00A03FE3" w:rsidRPr="00F1681C">
        <w:rPr>
          <w:rFonts w:hint="eastAsia"/>
        </w:rPr>
        <w:t>directly connecting</w:t>
      </w:r>
      <w:r w:rsidRPr="00F1681C">
        <w:t xml:space="preserve"> the main keyboard </w:t>
      </w:r>
      <w:r w:rsidRPr="00F1681C">
        <w:rPr>
          <w:i/>
        </w:rPr>
        <w:t>upper level keyboard</w:t>
      </w:r>
      <w:r w:rsidRPr="00F1681C">
        <w:t xml:space="preserve"> and we call the keyboard </w:t>
      </w:r>
      <w:r w:rsidR="00A03FE3" w:rsidRPr="00F1681C">
        <w:rPr>
          <w:rFonts w:hint="eastAsia"/>
        </w:rPr>
        <w:t>connecting</w:t>
      </w:r>
      <w:r w:rsidRPr="00F1681C">
        <w:t xml:space="preserve"> to the </w:t>
      </w:r>
      <w:r w:rsidR="00A03FE3" w:rsidRPr="00F1681C">
        <w:rPr>
          <w:rFonts w:hint="eastAsia"/>
        </w:rPr>
        <w:t>upper level keyboard</w:t>
      </w:r>
      <w:r w:rsidRPr="00F1681C">
        <w:t xml:space="preserve"> the </w:t>
      </w:r>
      <w:r w:rsidRPr="00F1681C">
        <w:rPr>
          <w:i/>
        </w:rPr>
        <w:t>lower level keyboard</w:t>
      </w:r>
      <w:r w:rsidRPr="00F1681C">
        <w:t xml:space="preserve">. </w:t>
      </w:r>
      <w:r w:rsidRPr="00F1681C">
        <w:rPr>
          <w:rFonts w:hint="eastAsia"/>
        </w:rPr>
        <w:t xml:space="preserve">For detailed information, see Chapter 2.4 for typical wiring methods. </w:t>
      </w:r>
    </w:p>
    <w:p w:rsidR="003E184A" w:rsidRPr="001E5CBC" w:rsidRDefault="00E70F62" w:rsidP="00843068">
      <w:pPr>
        <w:pStyle w:val="Heading2"/>
        <w:numPr>
          <w:ilvl w:val="0"/>
          <w:numId w:val="4"/>
        </w:numPr>
        <w:rPr>
          <w:rFonts w:ascii="Times New Roman" w:hAnsi="Times New Roman"/>
          <w:lang w:eastAsia="zh-CN"/>
        </w:rPr>
      </w:pPr>
      <w:r>
        <w:rPr>
          <w:rFonts w:ascii="Times New Roman" w:hAnsi="Times New Roman" w:hint="eastAsia"/>
          <w:lang w:eastAsia="zh-CN"/>
        </w:rPr>
        <w:lastRenderedPageBreak/>
        <w:t xml:space="preserve"> </w:t>
      </w:r>
      <w:bookmarkStart w:id="3" w:name="_Toc396743333"/>
      <w:r w:rsidR="003E184A" w:rsidRPr="001E5CBC">
        <w:rPr>
          <w:rFonts w:ascii="Times New Roman" w:hAnsi="Times New Roman"/>
          <w:lang w:eastAsia="zh-CN"/>
        </w:rPr>
        <w:t>Front Panel Description</w:t>
      </w:r>
      <w:bookmarkEnd w:id="3"/>
    </w:p>
    <w:p w:rsidR="003E184A" w:rsidRDefault="00C564A7" w:rsidP="00C564A7">
      <w:pPr>
        <w:ind w:firstLine="360"/>
        <w:jc w:val="center"/>
        <w:rPr>
          <w:lang w:val="x-none"/>
        </w:rPr>
      </w:pPr>
      <w:r>
        <w:rPr>
          <w:noProof/>
          <w:lang w:eastAsia="en-US"/>
        </w:rPr>
        <w:drawing>
          <wp:inline distT="0" distB="0" distL="0" distR="0" wp14:anchorId="73309A33" wp14:editId="2A987DB5">
            <wp:extent cx="5499100" cy="1955457"/>
            <wp:effectExtent l="0" t="0" r="6350" b="6985"/>
            <wp:docPr id="3" name="图片 3" descr="D:\Hik user manual\传输与控制\1004K 模拟键盘\2.0\1004ki上面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ik user manual\传输与控制\1004K 模拟键盘\2.0\1004ki上面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3" b="13547"/>
                    <a:stretch/>
                  </pic:blipFill>
                  <pic:spPr bwMode="auto">
                    <a:xfrm>
                      <a:off x="0" y="0"/>
                      <a:ext cx="5503568" cy="195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F5C" w:rsidRPr="00A56F4E" w:rsidRDefault="00A56F4E" w:rsidP="00A56F4E">
      <w:pPr>
        <w:pStyle w:val="Caption"/>
        <w:ind w:firstLine="361"/>
        <w:jc w:val="center"/>
      </w:pPr>
      <w:r>
        <w:rPr>
          <w:rFonts w:hint="eastAsia"/>
        </w:rPr>
        <w:t>Figure 2-</w:t>
      </w:r>
      <w:r w:rsidR="00B15F5C" w:rsidRPr="00A56F4E">
        <w:rPr>
          <w:rFonts w:hint="eastAsia"/>
        </w:rPr>
        <w:t xml:space="preserve">2 </w:t>
      </w:r>
      <w:r w:rsidR="007B204A">
        <w:rPr>
          <w:rFonts w:hint="eastAsia"/>
        </w:rPr>
        <w:t xml:space="preserve">Front Panel of </w:t>
      </w:r>
      <w:r w:rsidR="002052EB">
        <w:rPr>
          <w:rFonts w:hint="eastAsia"/>
        </w:rPr>
        <w:t xml:space="preserve">HKB-1004KI </w:t>
      </w:r>
      <w:r w:rsidR="00B15F5C" w:rsidRPr="00A56F4E">
        <w:rPr>
          <w:rFonts w:hint="eastAsia"/>
        </w:rPr>
        <w:t>Keyboard</w:t>
      </w:r>
    </w:p>
    <w:p w:rsidR="00051F0E" w:rsidRPr="00F1681C" w:rsidRDefault="00051F0E" w:rsidP="00051F0E">
      <w:pPr>
        <w:ind w:firstLineChars="0" w:firstLine="0"/>
        <w:rPr>
          <w:b/>
          <w:i/>
          <w:color w:val="FF0000"/>
          <w:lang w:val="x-none"/>
        </w:rPr>
      </w:pPr>
      <w:r w:rsidRPr="00F1681C">
        <w:rPr>
          <w:rFonts w:hint="eastAsia"/>
          <w:b/>
          <w:i/>
          <w:color w:val="FF0000"/>
          <w:lang w:val="x-none"/>
        </w:rPr>
        <w:t>Note:</w:t>
      </w:r>
    </w:p>
    <w:p w:rsidR="00051F0E" w:rsidRPr="00F1681C" w:rsidRDefault="00051F0E" w:rsidP="00051F0E">
      <w:pPr>
        <w:ind w:firstLineChars="0" w:firstLine="0"/>
        <w:rPr>
          <w:lang w:val="x-none"/>
        </w:rPr>
      </w:pPr>
      <w:r w:rsidRPr="00F1681C">
        <w:rPr>
          <w:rFonts w:hint="eastAsia"/>
          <w:lang w:val="x-none"/>
        </w:rPr>
        <w:t xml:space="preserve">Buttons on the keyboard have different functions in different controlling modes. For example, the </w:t>
      </w:r>
      <w:r w:rsidRPr="00F1681C">
        <w:rPr>
          <w:rFonts w:hint="eastAsia"/>
          <w:b/>
          <w:lang w:val="x-none"/>
        </w:rPr>
        <w:t>IRIS+/EDIT</w:t>
      </w:r>
      <w:r w:rsidRPr="00F1681C">
        <w:rPr>
          <w:rFonts w:hint="eastAsia"/>
          <w:lang w:val="x-none"/>
        </w:rPr>
        <w:t xml:space="preserve"> button realizes the </w:t>
      </w:r>
      <w:r w:rsidRPr="00F1681C">
        <w:rPr>
          <w:rFonts w:hint="eastAsia"/>
          <w:b/>
          <w:lang w:val="x-none"/>
        </w:rPr>
        <w:t xml:space="preserve">IRIS+ </w:t>
      </w:r>
      <w:r w:rsidRPr="00F1681C">
        <w:rPr>
          <w:rFonts w:hint="eastAsia"/>
          <w:lang w:val="x-none"/>
        </w:rPr>
        <w:t>in PTZ control mode and in the DVR control mode, it is the EDIT button, when pressing, you can edit the combox field.</w:t>
      </w:r>
    </w:p>
    <w:tbl>
      <w:tblPr>
        <w:tblStyle w:val="LightList-Accent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7"/>
        <w:gridCol w:w="6332"/>
      </w:tblGrid>
      <w:tr w:rsidR="003E184A" w:rsidRPr="00F1681C" w:rsidTr="00B15F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Align w:val="center"/>
          </w:tcPr>
          <w:p w:rsidR="003E184A" w:rsidRPr="00277D7B" w:rsidRDefault="003E184A" w:rsidP="00B15F5C">
            <w:pPr>
              <w:ind w:firstLineChars="0" w:firstLine="0"/>
              <w:jc w:val="center"/>
              <w:rPr>
                <w:noProof/>
                <w:szCs w:val="18"/>
              </w:rPr>
            </w:pPr>
            <w:r w:rsidRPr="00277D7B">
              <w:rPr>
                <w:noProof/>
                <w:szCs w:val="18"/>
              </w:rPr>
              <w:t>Button</w:t>
            </w:r>
          </w:p>
        </w:tc>
        <w:tc>
          <w:tcPr>
            <w:tcW w:w="6332" w:type="dxa"/>
            <w:vAlign w:val="center"/>
          </w:tcPr>
          <w:p w:rsidR="003E184A" w:rsidRPr="00277D7B" w:rsidRDefault="003E184A" w:rsidP="00B15F5C">
            <w:pPr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277D7B">
              <w:rPr>
                <w:noProof/>
                <w:szCs w:val="18"/>
              </w:rPr>
              <w:t>Description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Lock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 xml:space="preserve">Switch </w:t>
            </w:r>
            <w:r w:rsidR="00232E49" w:rsidRPr="00F1681C">
              <w:rPr>
                <w:rFonts w:hint="eastAsia"/>
                <w:noProof/>
                <w:szCs w:val="18"/>
              </w:rPr>
              <w:t xml:space="preserve">to change </w:t>
            </w:r>
            <w:r w:rsidRPr="00F1681C">
              <w:rPr>
                <w:noProof/>
                <w:szCs w:val="18"/>
              </w:rPr>
              <w:t>the working mode of the keyboard.</w:t>
            </w:r>
          </w:p>
        </w:tc>
      </w:tr>
      <w:tr w:rsidR="003E184A" w:rsidRPr="00F1681C" w:rsidTr="007B204A">
        <w:trPr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Playback Buttons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Reserved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Jog Shuttle Button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Reserved</w:t>
            </w:r>
          </w:p>
        </w:tc>
      </w:tr>
      <w:tr w:rsidR="003E184A" w:rsidRPr="00F1681C" w:rsidTr="007B20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Align w:val="center"/>
          </w:tcPr>
          <w:p w:rsidR="003E184A" w:rsidRPr="00F1681C" w:rsidRDefault="00B66641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rFonts w:hint="eastAsia"/>
                <w:noProof/>
                <w:szCs w:val="18"/>
              </w:rPr>
              <w:t>SITE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Press this but</w:t>
            </w:r>
            <w:r w:rsidR="00057E4D" w:rsidRPr="00F1681C">
              <w:rPr>
                <w:noProof/>
                <w:szCs w:val="18"/>
              </w:rPr>
              <w:t>ton to enter the</w:t>
            </w:r>
            <w:r w:rsidRPr="00F1681C">
              <w:rPr>
                <w:noProof/>
                <w:szCs w:val="18"/>
              </w:rPr>
              <w:t xml:space="preserve"> DVR</w:t>
            </w:r>
            <w:r w:rsidR="00057E4D" w:rsidRPr="00F1681C">
              <w:rPr>
                <w:rFonts w:hint="eastAsia"/>
                <w:noProof/>
                <w:szCs w:val="18"/>
              </w:rPr>
              <w:t xml:space="preserve"> No.</w:t>
            </w:r>
            <w:r w:rsidRPr="00F1681C">
              <w:rPr>
                <w:noProof/>
                <w:szCs w:val="18"/>
              </w:rPr>
              <w:t>, dome camera</w:t>
            </w:r>
            <w:r w:rsidR="00057E4D" w:rsidRPr="00F1681C">
              <w:rPr>
                <w:rFonts w:hint="eastAsia"/>
                <w:noProof/>
                <w:szCs w:val="18"/>
              </w:rPr>
              <w:t xml:space="preserve"> No.</w:t>
            </w:r>
            <w:r w:rsidRPr="00F1681C">
              <w:rPr>
                <w:noProof/>
                <w:szCs w:val="18"/>
              </w:rPr>
              <w:t xml:space="preserve">, analog matrix </w:t>
            </w:r>
            <w:r w:rsidR="00057E4D" w:rsidRPr="00F1681C">
              <w:rPr>
                <w:rFonts w:hint="eastAsia"/>
                <w:noProof/>
                <w:szCs w:val="18"/>
              </w:rPr>
              <w:t xml:space="preserve">No. </w:t>
            </w:r>
            <w:r w:rsidRPr="00F1681C">
              <w:rPr>
                <w:noProof/>
                <w:szCs w:val="18"/>
              </w:rPr>
              <w:t>or the VMS</w:t>
            </w:r>
            <w:r w:rsidR="00057E4D" w:rsidRPr="00F1681C">
              <w:rPr>
                <w:rFonts w:hint="eastAsia"/>
                <w:noProof/>
                <w:szCs w:val="18"/>
              </w:rPr>
              <w:t xml:space="preserve"> No.</w:t>
            </w:r>
            <w:r w:rsidRPr="00F1681C">
              <w:rPr>
                <w:noProof/>
                <w:szCs w:val="18"/>
              </w:rPr>
              <w:t>.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AUX0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When controlling VMS, call the patrol of the dome camera.</w:t>
            </w:r>
          </w:p>
        </w:tc>
      </w:tr>
      <w:tr w:rsidR="003E184A" w:rsidRPr="00F1681C" w:rsidTr="007B204A">
        <w:trPr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AUX1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Reserved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AUX2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Reserved</w:t>
            </w:r>
          </w:p>
        </w:tc>
      </w:tr>
      <w:tr w:rsidR="003E184A" w:rsidRPr="00F1681C" w:rsidTr="007B204A">
        <w:trPr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AUX3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Reserved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AUX4/ REC/SHOT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DVR control mode: Audio on/ off</w:t>
            </w:r>
            <w:r w:rsidR="00FB5CD5" w:rsidRPr="00F1681C">
              <w:rPr>
                <w:rFonts w:hint="eastAsia"/>
                <w:noProof/>
                <w:szCs w:val="18"/>
              </w:rPr>
              <w:t xml:space="preserve"> and</w:t>
            </w:r>
          </w:p>
        </w:tc>
      </w:tr>
      <w:tr w:rsidR="003E184A" w:rsidRPr="00F1681C" w:rsidTr="007B204A">
        <w:trPr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PRESET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pStyle w:val="1"/>
              <w:ind w:firstLineChars="0" w:firstLine="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18"/>
                <w:szCs w:val="18"/>
              </w:rPr>
            </w:pPr>
            <w:r w:rsidRPr="00F1681C">
              <w:rPr>
                <w:rFonts w:ascii="Times New Roman" w:hAnsi="Times New Roman"/>
                <w:sz w:val="18"/>
                <w:szCs w:val="18"/>
              </w:rPr>
              <w:t>Set and call the preset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PATROL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Set and call the patrol</w:t>
            </w:r>
          </w:p>
        </w:tc>
      </w:tr>
      <w:tr w:rsidR="003E184A" w:rsidRPr="00F1681C" w:rsidTr="007B204A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PATTERN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8"/>
              </w:rPr>
            </w:pPr>
            <w:r w:rsidRPr="00F1681C">
              <w:rPr>
                <w:szCs w:val="18"/>
              </w:rPr>
              <w:t>Set and call the pattern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ACK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Reserved</w:t>
            </w:r>
          </w:p>
        </w:tc>
      </w:tr>
      <w:tr w:rsidR="003E184A" w:rsidRPr="00F1681C" w:rsidTr="007B204A">
        <w:trPr>
          <w:trHeight w:val="3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MON-G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When controlling VMS, choose the monitor group.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CAM-G/PLAY/AUTO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When controlling VMS, choose the camera group.</w:t>
            </w:r>
          </w:p>
        </w:tc>
      </w:tr>
      <w:tr w:rsidR="003E184A" w:rsidRPr="00F1681C" w:rsidTr="007B204A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DVR control mode: Fast play when playing back.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WIN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When controlling VMS, press the button to choose windows.</w:t>
            </w:r>
          </w:p>
        </w:tc>
      </w:tr>
      <w:tr w:rsidR="003E184A" w:rsidRPr="00F1681C" w:rsidTr="007B204A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WALL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When controlling VMS, select the TV wall after mo</w:t>
            </w:r>
            <w:r w:rsidR="00300518" w:rsidRPr="00F1681C">
              <w:rPr>
                <w:rFonts w:hint="eastAsia"/>
                <w:noProof/>
                <w:szCs w:val="18"/>
              </w:rPr>
              <w:t>n</w:t>
            </w:r>
            <w:r w:rsidRPr="00F1681C">
              <w:rPr>
                <w:noProof/>
                <w:szCs w:val="18"/>
              </w:rPr>
              <w:t>tage is done.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MULT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When controlling VMS, select the</w:t>
            </w:r>
            <w:r w:rsidR="00300518" w:rsidRPr="00F1681C">
              <w:rPr>
                <w:noProof/>
                <w:szCs w:val="18"/>
              </w:rPr>
              <w:t xml:space="preserve"> small screen which has not bee</w:t>
            </w:r>
            <w:r w:rsidR="00300518" w:rsidRPr="00F1681C">
              <w:rPr>
                <w:rFonts w:hint="eastAsia"/>
                <w:noProof/>
                <w:szCs w:val="18"/>
              </w:rPr>
              <w:t>n</w:t>
            </w:r>
            <w:r w:rsidRPr="00F1681C">
              <w:rPr>
                <w:noProof/>
                <w:szCs w:val="18"/>
              </w:rPr>
              <w:t xml:space="preserve"> mo</w:t>
            </w:r>
            <w:r w:rsidR="00300518" w:rsidRPr="00F1681C">
              <w:rPr>
                <w:rFonts w:hint="eastAsia"/>
                <w:noProof/>
                <w:szCs w:val="18"/>
              </w:rPr>
              <w:t>n</w:t>
            </w:r>
            <w:r w:rsidRPr="00F1681C">
              <w:rPr>
                <w:noProof/>
                <w:szCs w:val="18"/>
              </w:rPr>
              <w:t>taged.</w:t>
            </w:r>
          </w:p>
        </w:tc>
      </w:tr>
      <w:tr w:rsidR="003E184A" w:rsidRPr="00F1681C" w:rsidTr="007B204A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MAC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Reserved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HOLD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Stop cycling</w:t>
            </w:r>
          </w:p>
        </w:tc>
      </w:tr>
      <w:tr w:rsidR="003E184A" w:rsidRPr="00F1681C" w:rsidTr="007B204A">
        <w:trPr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 w:val="restart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RUN/F2/AUX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18" w:firstLine="3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Start or Go on the cycling</w:t>
            </w:r>
          </w:p>
        </w:tc>
      </w:tr>
      <w:tr w:rsidR="003E184A" w:rsidRPr="00F1681C" w:rsidTr="00AE4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AE4E01">
            <w:pPr>
              <w:ind w:firstLineChars="0" w:firstLine="0"/>
              <w:jc w:val="center"/>
              <w:rPr>
                <w:noProof/>
                <w:szCs w:val="18"/>
              </w:rPr>
            </w:pP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DVR control mode: change the tab menu</w:t>
            </w:r>
          </w:p>
        </w:tc>
      </w:tr>
      <w:tr w:rsidR="003E184A" w:rsidRPr="00F1681C" w:rsidTr="007B204A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NEXT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 xml:space="preserve">The </w:t>
            </w:r>
            <w:r w:rsidR="00232E49" w:rsidRPr="00F1681C">
              <w:rPr>
                <w:rFonts w:hint="eastAsia"/>
                <w:noProof/>
                <w:szCs w:val="18"/>
              </w:rPr>
              <w:t>next</w:t>
            </w:r>
            <w:r w:rsidRPr="00F1681C">
              <w:rPr>
                <w:noProof/>
                <w:szCs w:val="18"/>
              </w:rPr>
              <w:t xml:space="preserve"> item, can be a channel or menu setting field.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lastRenderedPageBreak/>
              <w:t>LAST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 xml:space="preserve">The </w:t>
            </w:r>
            <w:r w:rsidR="00232E49" w:rsidRPr="00F1681C">
              <w:rPr>
                <w:rFonts w:hint="eastAsia"/>
                <w:noProof/>
                <w:szCs w:val="18"/>
              </w:rPr>
              <w:t>previous</w:t>
            </w:r>
            <w:r w:rsidRPr="00F1681C">
              <w:rPr>
                <w:noProof/>
                <w:szCs w:val="18"/>
              </w:rPr>
              <w:t xml:space="preserve"> item, can be a channel or menu setting field.</w:t>
            </w:r>
          </w:p>
        </w:tc>
      </w:tr>
      <w:tr w:rsidR="003E184A" w:rsidRPr="00F1681C" w:rsidTr="007B204A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MON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When controlling the VMS or analog matrix, press this button to choose the monitor.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CAM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When controlling the VMS or analog matrix, press this button to choose the camera.</w:t>
            </w:r>
          </w:p>
        </w:tc>
      </w:tr>
      <w:tr w:rsidR="003E184A" w:rsidRPr="00F1681C" w:rsidTr="007B204A">
        <w:trPr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MODE</w:t>
            </w:r>
          </w:p>
        </w:tc>
        <w:tc>
          <w:tcPr>
            <w:tcW w:w="6332" w:type="dxa"/>
            <w:vAlign w:val="center"/>
          </w:tcPr>
          <w:p w:rsidR="003E184A" w:rsidRPr="00F1681C" w:rsidRDefault="00AC7B1D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rFonts w:hint="eastAsia"/>
                <w:noProof/>
                <w:szCs w:val="18"/>
              </w:rPr>
              <w:t>Press to s</w:t>
            </w:r>
            <w:r w:rsidR="003E184A" w:rsidRPr="00F1681C">
              <w:rPr>
                <w:noProof/>
                <w:szCs w:val="18"/>
              </w:rPr>
              <w:t>witch the control mode of the keyboard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Numeric &amp; characters buttons</w:t>
            </w:r>
            <w:r w:rsidRPr="00F1681C">
              <w:rPr>
                <w:noProof/>
                <w:szCs w:val="18"/>
              </w:rPr>
              <w:t>（</w:t>
            </w:r>
            <w:r w:rsidRPr="00F1681C">
              <w:rPr>
                <w:noProof/>
                <w:szCs w:val="18"/>
              </w:rPr>
              <w:t>0-9</w:t>
            </w:r>
            <w:r w:rsidRPr="00F1681C">
              <w:rPr>
                <w:noProof/>
                <w:szCs w:val="18"/>
              </w:rPr>
              <w:t>）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Input the number or character; choose the live view or playback channel.</w:t>
            </w:r>
          </w:p>
        </w:tc>
      </w:tr>
      <w:tr w:rsidR="003E184A" w:rsidRPr="00F1681C" w:rsidTr="007B20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CLEAR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Clear the numbers input and exit.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ENTER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Enter</w:t>
            </w:r>
          </w:p>
        </w:tc>
      </w:tr>
      <w:tr w:rsidR="003E184A" w:rsidRPr="00F1681C" w:rsidTr="007B204A">
        <w:trPr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 w:val="restart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IRIS+</w:t>
            </w:r>
            <w:r w:rsidR="00871A7B" w:rsidRPr="00F1681C">
              <w:rPr>
                <w:rFonts w:hint="eastAsia"/>
                <w:noProof/>
                <w:szCs w:val="18"/>
              </w:rPr>
              <w:t>/EDIT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PTZ control mode: iris+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DVR control mode: enable editing</w:t>
            </w:r>
          </w:p>
        </w:tc>
      </w:tr>
      <w:tr w:rsidR="003E184A" w:rsidRPr="00F1681C" w:rsidTr="007B204A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 w:val="restart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IRIS-</w:t>
            </w:r>
            <w:r w:rsidR="00871A7B" w:rsidRPr="00F1681C">
              <w:rPr>
                <w:rFonts w:hint="eastAsia"/>
                <w:noProof/>
                <w:szCs w:val="18"/>
              </w:rPr>
              <w:t>/PTZ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PTZ control mode: iris-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DVR control mode: show the PTZ control menu</w:t>
            </w:r>
          </w:p>
        </w:tc>
      </w:tr>
      <w:tr w:rsidR="003E184A" w:rsidRPr="00F1681C" w:rsidTr="007B204A">
        <w:trPr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 w:val="restart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FOCUS+</w:t>
            </w:r>
            <w:r w:rsidR="00C14E20" w:rsidRPr="00F1681C">
              <w:rPr>
                <w:rFonts w:hint="eastAsia"/>
                <w:noProof/>
                <w:szCs w:val="18"/>
              </w:rPr>
              <w:t>/A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PTZ control mode: focus+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DVR control mode: switch the input methods</w:t>
            </w:r>
          </w:p>
        </w:tc>
      </w:tr>
      <w:tr w:rsidR="003E184A" w:rsidRPr="00F1681C" w:rsidTr="007B204A">
        <w:trPr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 w:val="restart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FOCUS-</w:t>
            </w:r>
            <w:r w:rsidR="00C14E20" w:rsidRPr="00F1681C">
              <w:rPr>
                <w:rFonts w:hint="eastAsia"/>
                <w:noProof/>
                <w:szCs w:val="18"/>
              </w:rPr>
              <w:t>/PREV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PTZ control mode: focus-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DVR control mode: switch the screen display.</w:t>
            </w:r>
          </w:p>
        </w:tc>
      </w:tr>
      <w:tr w:rsidR="003E184A" w:rsidRPr="00F1681C" w:rsidTr="007B204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ZOOM+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PTZ control mode: zoom+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ZOOM-</w:t>
            </w:r>
            <w:r w:rsidR="00C14E20" w:rsidRPr="00F1681C">
              <w:rPr>
                <w:rFonts w:hint="eastAsia"/>
                <w:noProof/>
                <w:szCs w:val="18"/>
              </w:rPr>
              <w:t>/ MAIN/SPOT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PTZ control mode: zoom-</w:t>
            </w:r>
          </w:p>
        </w:tc>
      </w:tr>
      <w:tr w:rsidR="003E184A" w:rsidRPr="00F1681C" w:rsidTr="007B204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DVR control mode: switch between main and auxiliary mode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LIGHT</w:t>
            </w:r>
            <w:r w:rsidR="00C14E20" w:rsidRPr="00F1681C">
              <w:rPr>
                <w:rFonts w:hint="eastAsia"/>
                <w:noProof/>
                <w:szCs w:val="18"/>
              </w:rPr>
              <w:t>/F1</w:t>
            </w: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PTZ control mode: turn on the light</w:t>
            </w:r>
          </w:p>
        </w:tc>
      </w:tr>
      <w:tr w:rsidR="003E184A" w:rsidRPr="00F1681C" w:rsidTr="007B204A">
        <w:trPr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 w:val="restart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WIPER</w:t>
            </w:r>
            <w:r w:rsidR="00C14E20" w:rsidRPr="00F1681C">
              <w:rPr>
                <w:rFonts w:hint="eastAsia"/>
                <w:noProof/>
                <w:szCs w:val="18"/>
              </w:rPr>
              <w:t>/MENU</w:t>
            </w:r>
          </w:p>
        </w:tc>
        <w:tc>
          <w:tcPr>
            <w:tcW w:w="6332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PTZ control mode: enable wiper</w:t>
            </w:r>
          </w:p>
        </w:tc>
      </w:tr>
      <w:tr w:rsidR="003E184A" w:rsidRPr="00F1681C" w:rsidTr="007B20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</w:p>
        </w:tc>
        <w:tc>
          <w:tcPr>
            <w:tcW w:w="633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DVR control mode: open the main men</w:t>
            </w:r>
          </w:p>
        </w:tc>
      </w:tr>
    </w:tbl>
    <w:p w:rsidR="003E184A" w:rsidRPr="001E5CBC" w:rsidRDefault="00E70F62" w:rsidP="00843068">
      <w:pPr>
        <w:pStyle w:val="Heading2"/>
        <w:numPr>
          <w:ilvl w:val="0"/>
          <w:numId w:val="4"/>
        </w:numPr>
        <w:rPr>
          <w:rFonts w:ascii="Times New Roman" w:hAnsi="Times New Roman"/>
          <w:noProof/>
        </w:rPr>
      </w:pPr>
      <w:r>
        <w:rPr>
          <w:rFonts w:ascii="Times New Roman" w:hAnsi="Times New Roman" w:hint="eastAsia"/>
          <w:noProof/>
          <w:lang w:eastAsia="zh-CN"/>
        </w:rPr>
        <w:t xml:space="preserve"> </w:t>
      </w:r>
      <w:bookmarkStart w:id="4" w:name="_Toc396743334"/>
      <w:r w:rsidR="003E184A" w:rsidRPr="001E5CBC">
        <w:rPr>
          <w:rFonts w:ascii="Times New Roman" w:hAnsi="Times New Roman"/>
          <w:noProof/>
          <w:lang w:eastAsia="zh-CN"/>
        </w:rPr>
        <w:t>Joystick Function</w:t>
      </w:r>
      <w:bookmarkEnd w:id="4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9"/>
        <w:gridCol w:w="1134"/>
        <w:gridCol w:w="6520"/>
      </w:tblGrid>
      <w:tr w:rsidR="003E184A" w:rsidRPr="00F1681C" w:rsidTr="00277D7B">
        <w:trPr>
          <w:trHeight w:val="332"/>
          <w:jc w:val="center"/>
        </w:trPr>
        <w:tc>
          <w:tcPr>
            <w:tcW w:w="1179" w:type="dxa"/>
            <w:shd w:val="clear" w:color="auto" w:fill="3590A9"/>
            <w:vAlign w:val="center"/>
          </w:tcPr>
          <w:p w:rsidR="003E184A" w:rsidRPr="00277D7B" w:rsidRDefault="004F625A" w:rsidP="00277D7B">
            <w:pPr>
              <w:ind w:firstLineChars="0" w:firstLine="0"/>
              <w:jc w:val="center"/>
              <w:rPr>
                <w:noProof/>
                <w:color w:val="FFFFFF" w:themeColor="background1"/>
                <w:szCs w:val="18"/>
              </w:rPr>
            </w:pPr>
            <w:r w:rsidRPr="00277D7B">
              <w:rPr>
                <w:rFonts w:hint="eastAsia"/>
                <w:noProof/>
                <w:color w:val="FFFFFF" w:themeColor="background1"/>
                <w:szCs w:val="18"/>
              </w:rPr>
              <w:t>G</w:t>
            </w:r>
            <w:r w:rsidR="003E184A" w:rsidRPr="00277D7B">
              <w:rPr>
                <w:rFonts w:hint="eastAsia"/>
                <w:noProof/>
                <w:color w:val="FFFFFF" w:themeColor="background1"/>
                <w:szCs w:val="18"/>
              </w:rPr>
              <w:t>raphic</w:t>
            </w:r>
          </w:p>
        </w:tc>
        <w:tc>
          <w:tcPr>
            <w:tcW w:w="1134" w:type="dxa"/>
            <w:shd w:val="clear" w:color="auto" w:fill="3590A9"/>
            <w:vAlign w:val="center"/>
          </w:tcPr>
          <w:p w:rsidR="003E184A" w:rsidRPr="00277D7B" w:rsidRDefault="004F625A" w:rsidP="00277D7B">
            <w:pPr>
              <w:ind w:firstLineChars="0" w:firstLine="0"/>
              <w:jc w:val="center"/>
              <w:rPr>
                <w:noProof/>
                <w:color w:val="FFFFFF" w:themeColor="background1"/>
                <w:szCs w:val="18"/>
              </w:rPr>
            </w:pPr>
            <w:r w:rsidRPr="00277D7B">
              <w:rPr>
                <w:rFonts w:hint="eastAsia"/>
                <w:noProof/>
                <w:color w:val="FFFFFF" w:themeColor="background1"/>
                <w:szCs w:val="18"/>
              </w:rPr>
              <w:t>O</w:t>
            </w:r>
            <w:r w:rsidR="003E184A" w:rsidRPr="00277D7B">
              <w:rPr>
                <w:noProof/>
                <w:color w:val="FFFFFF" w:themeColor="background1"/>
                <w:szCs w:val="18"/>
              </w:rPr>
              <w:t>peration</w:t>
            </w:r>
          </w:p>
        </w:tc>
        <w:tc>
          <w:tcPr>
            <w:tcW w:w="6520" w:type="dxa"/>
            <w:shd w:val="clear" w:color="auto" w:fill="3590A9"/>
            <w:vAlign w:val="center"/>
          </w:tcPr>
          <w:p w:rsidR="003E184A" w:rsidRPr="00277D7B" w:rsidRDefault="004F625A" w:rsidP="00277D7B">
            <w:pPr>
              <w:ind w:firstLineChars="0" w:firstLine="0"/>
              <w:jc w:val="center"/>
              <w:rPr>
                <w:noProof/>
                <w:color w:val="FFFFFF" w:themeColor="background1"/>
                <w:szCs w:val="18"/>
              </w:rPr>
            </w:pPr>
            <w:r w:rsidRPr="00277D7B">
              <w:rPr>
                <w:rFonts w:hint="eastAsia"/>
                <w:noProof/>
                <w:color w:val="FFFFFF" w:themeColor="background1"/>
                <w:szCs w:val="18"/>
              </w:rPr>
              <w:t>F</w:t>
            </w:r>
            <w:r w:rsidR="003E184A" w:rsidRPr="00277D7B">
              <w:rPr>
                <w:noProof/>
                <w:color w:val="FFFFFF" w:themeColor="background1"/>
                <w:szCs w:val="18"/>
              </w:rPr>
              <w:t>unction</w:t>
            </w:r>
          </w:p>
        </w:tc>
      </w:tr>
      <w:tr w:rsidR="003E184A" w:rsidRPr="00F1681C" w:rsidTr="00277D7B">
        <w:trPr>
          <w:trHeight w:val="330"/>
          <w:jc w:val="center"/>
        </w:trPr>
        <w:tc>
          <w:tcPr>
            <w:tcW w:w="1179" w:type="dxa"/>
            <w:vMerge w:val="restart"/>
          </w:tcPr>
          <w:p w:rsidR="003E184A" w:rsidRPr="00F1681C" w:rsidRDefault="003E184A" w:rsidP="00FB5CD5">
            <w:pPr>
              <w:ind w:firstLineChars="0" w:firstLine="0"/>
              <w:jc w:val="center"/>
              <w:rPr>
                <w:rFonts w:ascii="Calibri" w:hAnsi="Calibri"/>
                <w:noProof/>
                <w:szCs w:val="18"/>
              </w:rPr>
            </w:pPr>
            <w:r w:rsidRPr="00F1681C">
              <w:rPr>
                <w:rFonts w:ascii="Calibri" w:hAnsi="Calibri" w:hint="eastAsia"/>
                <w:noProof/>
                <w:szCs w:val="18"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2963F8D4" wp14:editId="7B4DB31B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75565</wp:posOffset>
                  </wp:positionV>
                  <wp:extent cx="342900" cy="260350"/>
                  <wp:effectExtent l="0" t="0" r="0" b="635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vMerge w:val="restart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szCs w:val="18"/>
              </w:rPr>
            </w:pPr>
            <w:r w:rsidRPr="00F1681C">
              <w:rPr>
                <w:szCs w:val="18"/>
              </w:rPr>
              <w:t>Up</w:t>
            </w:r>
          </w:p>
        </w:tc>
        <w:tc>
          <w:tcPr>
            <w:tcW w:w="6520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szCs w:val="18"/>
              </w:rPr>
              <w:t>PTZ control mode: Move the PTZ up.</w:t>
            </w:r>
          </w:p>
        </w:tc>
      </w:tr>
      <w:tr w:rsidR="003E184A" w:rsidRPr="00F1681C" w:rsidTr="00277D7B">
        <w:trPr>
          <w:trHeight w:val="300"/>
          <w:jc w:val="center"/>
        </w:trPr>
        <w:tc>
          <w:tcPr>
            <w:tcW w:w="1179" w:type="dxa"/>
            <w:vMerge/>
          </w:tcPr>
          <w:p w:rsidR="003E184A" w:rsidRPr="00F1681C" w:rsidRDefault="003E184A" w:rsidP="004D2F07">
            <w:pPr>
              <w:ind w:firstLineChars="0" w:firstLine="0"/>
              <w:jc w:val="both"/>
              <w:rPr>
                <w:rFonts w:ascii="Calibri" w:hAnsi="Calibri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szCs w:val="18"/>
              </w:rPr>
            </w:pPr>
          </w:p>
        </w:tc>
        <w:tc>
          <w:tcPr>
            <w:tcW w:w="6520" w:type="dxa"/>
            <w:vAlign w:val="center"/>
          </w:tcPr>
          <w:p w:rsidR="003E184A" w:rsidRPr="00F1681C" w:rsidRDefault="007B20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>
              <w:rPr>
                <w:szCs w:val="18"/>
              </w:rPr>
              <w:t xml:space="preserve">DVR control mode: Fast </w:t>
            </w:r>
            <w:r>
              <w:rPr>
                <w:rFonts w:hint="eastAsia"/>
                <w:szCs w:val="18"/>
              </w:rPr>
              <w:t>p</w:t>
            </w:r>
            <w:r w:rsidR="003E184A" w:rsidRPr="00F1681C">
              <w:rPr>
                <w:szCs w:val="18"/>
              </w:rPr>
              <w:t>lay when playback, or navigate to the previous item when operating the menu.</w:t>
            </w:r>
          </w:p>
        </w:tc>
      </w:tr>
      <w:tr w:rsidR="003E184A" w:rsidRPr="00F1681C" w:rsidTr="00277D7B">
        <w:trPr>
          <w:trHeight w:val="360"/>
          <w:jc w:val="center"/>
        </w:trPr>
        <w:tc>
          <w:tcPr>
            <w:tcW w:w="1179" w:type="dxa"/>
            <w:vMerge w:val="restart"/>
          </w:tcPr>
          <w:p w:rsidR="003E184A" w:rsidRPr="00F1681C" w:rsidRDefault="003E184A" w:rsidP="00FB5CD5">
            <w:pPr>
              <w:ind w:firstLineChars="0" w:firstLine="0"/>
              <w:jc w:val="center"/>
              <w:rPr>
                <w:rFonts w:ascii="Calibri" w:hAnsi="Calibri"/>
                <w:noProof/>
                <w:szCs w:val="18"/>
              </w:rPr>
            </w:pPr>
            <w:r w:rsidRPr="00F1681C">
              <w:rPr>
                <w:rFonts w:ascii="Calibri" w:hAnsi="Calibri" w:hint="eastAsia"/>
                <w:noProof/>
                <w:szCs w:val="18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6EDD07B2" wp14:editId="307D1F4B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79375</wp:posOffset>
                  </wp:positionV>
                  <wp:extent cx="349250" cy="266700"/>
                  <wp:effectExtent l="0" t="0" r="0" b="0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vMerge w:val="restart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szCs w:val="18"/>
              </w:rPr>
            </w:pPr>
            <w:r w:rsidRPr="00F1681C">
              <w:rPr>
                <w:szCs w:val="18"/>
              </w:rPr>
              <w:t>Down</w:t>
            </w:r>
          </w:p>
        </w:tc>
        <w:tc>
          <w:tcPr>
            <w:tcW w:w="6520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szCs w:val="18"/>
              </w:rPr>
            </w:pPr>
            <w:r w:rsidRPr="00F1681C">
              <w:rPr>
                <w:szCs w:val="18"/>
              </w:rPr>
              <w:t>PTZ control mode: Move the PTZ down.</w:t>
            </w:r>
          </w:p>
        </w:tc>
      </w:tr>
      <w:tr w:rsidR="003E184A" w:rsidRPr="00F1681C" w:rsidTr="00277D7B">
        <w:trPr>
          <w:trHeight w:val="255"/>
          <w:jc w:val="center"/>
        </w:trPr>
        <w:tc>
          <w:tcPr>
            <w:tcW w:w="1179" w:type="dxa"/>
            <w:vMerge/>
          </w:tcPr>
          <w:p w:rsidR="003E184A" w:rsidRPr="00F1681C" w:rsidRDefault="003E184A" w:rsidP="004D2F07">
            <w:pPr>
              <w:ind w:firstLineChars="0" w:firstLine="0"/>
              <w:jc w:val="both"/>
              <w:rPr>
                <w:rFonts w:ascii="Calibri" w:hAnsi="Calibri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szCs w:val="18"/>
              </w:rPr>
            </w:pPr>
          </w:p>
        </w:tc>
        <w:tc>
          <w:tcPr>
            <w:tcW w:w="6520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szCs w:val="18"/>
              </w:rPr>
              <w:t>DVR control mode: Slow play when playback, or navigate to the next item when operating the menu.</w:t>
            </w:r>
          </w:p>
        </w:tc>
      </w:tr>
      <w:tr w:rsidR="003E184A" w:rsidRPr="00F1681C" w:rsidTr="00277D7B">
        <w:trPr>
          <w:trHeight w:val="60"/>
          <w:jc w:val="center"/>
        </w:trPr>
        <w:tc>
          <w:tcPr>
            <w:tcW w:w="1179" w:type="dxa"/>
            <w:vMerge w:val="restart"/>
          </w:tcPr>
          <w:p w:rsidR="003E184A" w:rsidRPr="00F1681C" w:rsidRDefault="003E184A" w:rsidP="00FB5CD5">
            <w:pPr>
              <w:ind w:firstLineChars="0" w:firstLine="0"/>
              <w:jc w:val="center"/>
              <w:rPr>
                <w:rFonts w:ascii="Calibri" w:hAnsi="Calibri"/>
                <w:noProof/>
                <w:szCs w:val="18"/>
              </w:rPr>
            </w:pPr>
            <w:r w:rsidRPr="00F1681C">
              <w:rPr>
                <w:rFonts w:ascii="Calibri" w:hAnsi="Calibri" w:hint="eastAsia"/>
                <w:noProof/>
                <w:szCs w:val="18"/>
                <w:lang w:eastAsia="en-US"/>
              </w:rPr>
              <w:drawing>
                <wp:anchor distT="0" distB="0" distL="114300" distR="114300" simplePos="0" relativeHeight="251662336" behindDoc="0" locked="0" layoutInCell="1" allowOverlap="1" wp14:anchorId="4B263BD0" wp14:editId="14D183EA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76835</wp:posOffset>
                  </wp:positionV>
                  <wp:extent cx="342900" cy="260350"/>
                  <wp:effectExtent l="0" t="0" r="0" b="635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6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vMerge w:val="restart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szCs w:val="18"/>
              </w:rPr>
            </w:pPr>
            <w:r w:rsidRPr="00F1681C">
              <w:rPr>
                <w:szCs w:val="18"/>
              </w:rPr>
              <w:t>Left</w:t>
            </w:r>
          </w:p>
        </w:tc>
        <w:tc>
          <w:tcPr>
            <w:tcW w:w="6520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szCs w:val="18"/>
              </w:rPr>
            </w:pPr>
            <w:r w:rsidRPr="00F1681C">
              <w:rPr>
                <w:szCs w:val="18"/>
              </w:rPr>
              <w:t>PTZ control mode: Move the PTZ to the left.</w:t>
            </w:r>
          </w:p>
        </w:tc>
      </w:tr>
      <w:tr w:rsidR="003E184A" w:rsidRPr="00F1681C" w:rsidTr="00277D7B">
        <w:trPr>
          <w:trHeight w:val="240"/>
          <w:jc w:val="center"/>
        </w:trPr>
        <w:tc>
          <w:tcPr>
            <w:tcW w:w="1179" w:type="dxa"/>
            <w:vMerge/>
          </w:tcPr>
          <w:p w:rsidR="003E184A" w:rsidRPr="00F1681C" w:rsidRDefault="003E184A" w:rsidP="004D2F07">
            <w:pPr>
              <w:ind w:firstLineChars="0" w:firstLine="0"/>
              <w:jc w:val="both"/>
              <w:rPr>
                <w:rFonts w:ascii="Calibri" w:hAnsi="Calibri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szCs w:val="18"/>
              </w:rPr>
            </w:pPr>
          </w:p>
        </w:tc>
        <w:tc>
          <w:tcPr>
            <w:tcW w:w="6520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szCs w:val="18"/>
              </w:rPr>
            </w:pPr>
            <w:r w:rsidRPr="00F1681C">
              <w:rPr>
                <w:szCs w:val="18"/>
              </w:rPr>
              <w:t>DVR control mode: Skip backward when playback, or navigate to the previous menu when operating the menu.</w:t>
            </w:r>
          </w:p>
        </w:tc>
      </w:tr>
      <w:tr w:rsidR="003E184A" w:rsidRPr="00F1681C" w:rsidTr="00277D7B">
        <w:trPr>
          <w:trHeight w:val="390"/>
          <w:jc w:val="center"/>
        </w:trPr>
        <w:tc>
          <w:tcPr>
            <w:tcW w:w="1179" w:type="dxa"/>
            <w:vMerge w:val="restart"/>
          </w:tcPr>
          <w:p w:rsidR="003E184A" w:rsidRPr="00F1681C" w:rsidRDefault="003E184A" w:rsidP="00FB5CD5">
            <w:pPr>
              <w:ind w:firstLineChars="0" w:firstLine="0"/>
              <w:jc w:val="center"/>
              <w:rPr>
                <w:rFonts w:ascii="Calibri" w:hAnsi="Calibri"/>
                <w:noProof/>
                <w:szCs w:val="18"/>
              </w:rPr>
            </w:pPr>
            <w:r w:rsidRPr="00F1681C">
              <w:rPr>
                <w:rFonts w:ascii="Calibri" w:hAnsi="Calibri" w:hint="eastAsia"/>
                <w:noProof/>
                <w:szCs w:val="18"/>
                <w:lang w:eastAsia="en-US"/>
              </w:rPr>
              <w:drawing>
                <wp:anchor distT="0" distB="0" distL="114300" distR="114300" simplePos="0" relativeHeight="251661312" behindDoc="0" locked="0" layoutInCell="1" allowOverlap="1" wp14:anchorId="44BE6A52" wp14:editId="58019C1C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88900</wp:posOffset>
                  </wp:positionV>
                  <wp:extent cx="349250" cy="266700"/>
                  <wp:effectExtent l="0" t="0" r="0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vMerge w:val="restart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szCs w:val="18"/>
              </w:rPr>
            </w:pPr>
            <w:r w:rsidRPr="00F1681C">
              <w:rPr>
                <w:szCs w:val="18"/>
              </w:rPr>
              <w:t>Right</w:t>
            </w:r>
          </w:p>
        </w:tc>
        <w:tc>
          <w:tcPr>
            <w:tcW w:w="6520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szCs w:val="18"/>
              </w:rPr>
            </w:pPr>
            <w:r w:rsidRPr="00F1681C">
              <w:rPr>
                <w:szCs w:val="18"/>
              </w:rPr>
              <w:t>PTZ control mode: Move the PTZ right.</w:t>
            </w:r>
          </w:p>
        </w:tc>
      </w:tr>
      <w:tr w:rsidR="003E184A" w:rsidRPr="00F1681C" w:rsidTr="00277D7B">
        <w:trPr>
          <w:trHeight w:val="225"/>
          <w:jc w:val="center"/>
        </w:trPr>
        <w:tc>
          <w:tcPr>
            <w:tcW w:w="1179" w:type="dxa"/>
            <w:vMerge/>
          </w:tcPr>
          <w:p w:rsidR="003E184A" w:rsidRPr="00F1681C" w:rsidRDefault="003E184A" w:rsidP="004D2F07">
            <w:pPr>
              <w:ind w:firstLineChars="0" w:firstLine="0"/>
              <w:jc w:val="both"/>
              <w:rPr>
                <w:rFonts w:ascii="Calibri" w:hAnsi="Calibri"/>
                <w:szCs w:val="18"/>
              </w:rPr>
            </w:pPr>
          </w:p>
        </w:tc>
        <w:tc>
          <w:tcPr>
            <w:tcW w:w="1134" w:type="dxa"/>
            <w:vMerge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</w:p>
        </w:tc>
        <w:tc>
          <w:tcPr>
            <w:tcW w:w="6520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szCs w:val="18"/>
              </w:rPr>
              <w:t>DVR control mode: Skip forward when playback, or navigate to the next menu when operating the menu.</w:t>
            </w:r>
          </w:p>
        </w:tc>
      </w:tr>
      <w:tr w:rsidR="003E184A" w:rsidRPr="00F1681C" w:rsidTr="00277D7B">
        <w:trPr>
          <w:jc w:val="center"/>
        </w:trPr>
        <w:tc>
          <w:tcPr>
            <w:tcW w:w="1179" w:type="dxa"/>
          </w:tcPr>
          <w:p w:rsidR="003E184A" w:rsidRPr="00F1681C" w:rsidRDefault="007B204A" w:rsidP="00FB5CD5">
            <w:pPr>
              <w:ind w:firstLineChars="0" w:firstLine="0"/>
              <w:jc w:val="center"/>
              <w:rPr>
                <w:rFonts w:ascii="Calibri" w:hAnsi="Calibri"/>
                <w:noProof/>
                <w:szCs w:val="18"/>
              </w:rPr>
            </w:pPr>
            <w:r w:rsidRPr="00F1681C">
              <w:rPr>
                <w:rFonts w:ascii="Calibri" w:hAnsi="Calibri"/>
                <w:szCs w:val="18"/>
              </w:rPr>
              <w:object w:dxaOrig="2723" w:dyaOrig="27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5pt;height:18pt" o:ole="">
                  <v:imagedata r:id="rId22" o:title=""/>
                </v:shape>
                <o:OLEObject Type="Embed" ProgID="Visio.Drawing.11" ShapeID="_x0000_i1025" DrawAspect="Content" ObjectID="_1508063840" r:id="rId23"/>
              </w:object>
            </w:r>
          </w:p>
        </w:tc>
        <w:tc>
          <w:tcPr>
            <w:tcW w:w="1134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Rotate</w:t>
            </w:r>
            <w:r w:rsidR="007B204A" w:rsidRPr="00F1681C">
              <w:rPr>
                <w:noProof/>
                <w:szCs w:val="18"/>
              </w:rPr>
              <w:t xml:space="preserve"> Left</w:t>
            </w:r>
          </w:p>
        </w:tc>
        <w:tc>
          <w:tcPr>
            <w:tcW w:w="6520" w:type="dxa"/>
            <w:vAlign w:val="center"/>
          </w:tcPr>
          <w:p w:rsidR="003E184A" w:rsidRPr="00F1681C" w:rsidRDefault="007B20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>
              <w:rPr>
                <w:szCs w:val="18"/>
              </w:rPr>
              <w:t xml:space="preserve">Zoom </w:t>
            </w:r>
            <w:r>
              <w:rPr>
                <w:rFonts w:hint="eastAsia"/>
                <w:szCs w:val="18"/>
              </w:rPr>
              <w:t>out</w:t>
            </w:r>
          </w:p>
        </w:tc>
      </w:tr>
      <w:tr w:rsidR="003E184A" w:rsidRPr="00F1681C" w:rsidTr="00277D7B">
        <w:trPr>
          <w:jc w:val="center"/>
        </w:trPr>
        <w:tc>
          <w:tcPr>
            <w:tcW w:w="1179" w:type="dxa"/>
          </w:tcPr>
          <w:p w:rsidR="003E184A" w:rsidRPr="00F1681C" w:rsidRDefault="007B204A" w:rsidP="00FB5CD5">
            <w:pPr>
              <w:ind w:firstLineChars="0" w:firstLine="0"/>
              <w:jc w:val="center"/>
              <w:rPr>
                <w:rFonts w:ascii="Calibri" w:hAnsi="Calibri"/>
                <w:noProof/>
                <w:szCs w:val="18"/>
              </w:rPr>
            </w:pPr>
            <w:r w:rsidRPr="00F1681C">
              <w:rPr>
                <w:rFonts w:ascii="Calibri" w:hAnsi="Calibri"/>
                <w:szCs w:val="18"/>
              </w:rPr>
              <w:object w:dxaOrig="2723" w:dyaOrig="2700">
                <v:shape id="_x0000_i1026" type="#_x0000_t75" style="width:21.75pt;height:20.25pt" o:ole="">
                  <v:imagedata r:id="rId24" o:title=""/>
                </v:shape>
                <o:OLEObject Type="Embed" ProgID="Visio.Drawing.11" ShapeID="_x0000_i1026" DrawAspect="Content" ObjectID="_1508063841" r:id="rId25"/>
              </w:object>
            </w:r>
          </w:p>
        </w:tc>
        <w:tc>
          <w:tcPr>
            <w:tcW w:w="1134" w:type="dxa"/>
            <w:vAlign w:val="center"/>
          </w:tcPr>
          <w:p w:rsidR="003E184A" w:rsidRPr="00F1681C" w:rsidRDefault="003E18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 w:rsidRPr="00F1681C">
              <w:rPr>
                <w:noProof/>
                <w:szCs w:val="18"/>
              </w:rPr>
              <w:t>Rotate</w:t>
            </w:r>
            <w:r w:rsidR="007B204A" w:rsidRPr="00F1681C">
              <w:rPr>
                <w:noProof/>
                <w:szCs w:val="18"/>
              </w:rPr>
              <w:t xml:space="preserve"> Right</w:t>
            </w:r>
          </w:p>
        </w:tc>
        <w:tc>
          <w:tcPr>
            <w:tcW w:w="6520" w:type="dxa"/>
            <w:vAlign w:val="center"/>
          </w:tcPr>
          <w:p w:rsidR="003E184A" w:rsidRPr="00F1681C" w:rsidRDefault="007B204A" w:rsidP="007B204A">
            <w:pPr>
              <w:ind w:firstLineChars="0" w:firstLine="0"/>
              <w:jc w:val="both"/>
              <w:rPr>
                <w:noProof/>
                <w:szCs w:val="18"/>
              </w:rPr>
            </w:pPr>
            <w:r>
              <w:rPr>
                <w:szCs w:val="18"/>
              </w:rPr>
              <w:t xml:space="preserve">Zoom </w:t>
            </w:r>
            <w:r>
              <w:rPr>
                <w:rFonts w:hint="eastAsia"/>
                <w:szCs w:val="18"/>
              </w:rPr>
              <w:t>in</w:t>
            </w:r>
          </w:p>
        </w:tc>
      </w:tr>
    </w:tbl>
    <w:p w:rsidR="00C64707" w:rsidRPr="00F1681C" w:rsidRDefault="00C64707" w:rsidP="001D2CED">
      <w:pPr>
        <w:ind w:firstLineChars="0" w:firstLine="0"/>
        <w:jc w:val="both"/>
        <w:rPr>
          <w:rFonts w:eastAsia="STLiti"/>
          <w:b/>
          <w:i/>
          <w:color w:val="FF0000"/>
          <w:szCs w:val="18"/>
        </w:rPr>
      </w:pPr>
      <w:r w:rsidRPr="00F1681C">
        <w:rPr>
          <w:rFonts w:eastAsia="STLiti"/>
          <w:b/>
          <w:i/>
          <w:color w:val="FF0000"/>
          <w:szCs w:val="18"/>
        </w:rPr>
        <w:t>Notes</w:t>
      </w:r>
      <w:r w:rsidRPr="00F1681C">
        <w:rPr>
          <w:rFonts w:eastAsia="STLiti"/>
          <w:b/>
          <w:i/>
          <w:color w:val="FF0000"/>
          <w:szCs w:val="18"/>
        </w:rPr>
        <w:t>：</w:t>
      </w:r>
    </w:p>
    <w:p w:rsidR="00C64707" w:rsidRPr="00F1681C" w:rsidRDefault="00C64707" w:rsidP="001D2CED">
      <w:pPr>
        <w:ind w:firstLineChars="0" w:firstLine="0"/>
        <w:rPr>
          <w:szCs w:val="18"/>
        </w:rPr>
      </w:pPr>
      <w:r w:rsidRPr="00F1681C">
        <w:rPr>
          <w:szCs w:val="18"/>
        </w:rPr>
        <w:t xml:space="preserve">The joystick realizes pan and tilt movement at 8 directions. </w:t>
      </w:r>
    </w:p>
    <w:p w:rsidR="00A05601" w:rsidRDefault="00C64707" w:rsidP="00094EC5">
      <w:pPr>
        <w:ind w:firstLineChars="0" w:firstLine="0"/>
        <w:rPr>
          <w:rFonts w:ascii="Cambria" w:hAnsi="Cambria"/>
          <w:b/>
          <w:bCs/>
          <w:sz w:val="32"/>
          <w:szCs w:val="32"/>
          <w:lang w:val="x-none"/>
        </w:rPr>
      </w:pPr>
      <w:r w:rsidRPr="00F1681C">
        <w:rPr>
          <w:szCs w:val="18"/>
        </w:rPr>
        <w:t xml:space="preserve">The 4-axis joystick can be used to control the zoom; and the central button used as Enter button and to realize picture capture as well. </w:t>
      </w:r>
      <w:r w:rsidR="00A05601">
        <w:br w:type="page"/>
      </w:r>
    </w:p>
    <w:p w:rsidR="00300518" w:rsidRPr="001F3649" w:rsidRDefault="00E70F62" w:rsidP="00843068">
      <w:pPr>
        <w:pStyle w:val="Heading2"/>
        <w:numPr>
          <w:ilvl w:val="0"/>
          <w:numId w:val="4"/>
        </w:numPr>
        <w:rPr>
          <w:rFonts w:ascii="Times New Roman" w:hAnsi="Times New Roman"/>
          <w:noProof/>
          <w:lang w:eastAsia="zh-CN"/>
        </w:rPr>
      </w:pPr>
      <w:r>
        <w:rPr>
          <w:rFonts w:ascii="Times New Roman" w:hAnsi="Times New Roman" w:hint="eastAsia"/>
          <w:noProof/>
          <w:lang w:eastAsia="zh-CN"/>
        </w:rPr>
        <w:lastRenderedPageBreak/>
        <w:t xml:space="preserve"> </w:t>
      </w:r>
      <w:bookmarkStart w:id="5" w:name="_Toc396743335"/>
      <w:r w:rsidR="00300518" w:rsidRPr="001F3649">
        <w:rPr>
          <w:rFonts w:ascii="Times New Roman" w:hAnsi="Times New Roman" w:hint="eastAsia"/>
          <w:noProof/>
          <w:lang w:eastAsia="zh-CN"/>
        </w:rPr>
        <w:t>Typical Wiring Methods</w:t>
      </w:r>
      <w:bookmarkEnd w:id="5"/>
    </w:p>
    <w:p w:rsidR="00300518" w:rsidRDefault="00A05601" w:rsidP="00A05601">
      <w:pPr>
        <w:ind w:firstLine="360"/>
        <w:jc w:val="center"/>
      </w:pPr>
      <w:r>
        <w:rPr>
          <w:noProof/>
          <w:lang w:eastAsia="en-US"/>
        </w:rPr>
        <w:drawing>
          <wp:inline distT="0" distB="0" distL="0" distR="0" wp14:anchorId="01844340" wp14:editId="4A14913E">
            <wp:extent cx="5824080" cy="5695950"/>
            <wp:effectExtent l="0" t="0" r="5715" b="0"/>
            <wp:docPr id="29" name="图片 29" descr="I:\1004ki 图片\1004ki pic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1004ki 图片\1004ki pic\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050" cy="569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518" w:rsidRDefault="00A56F4E" w:rsidP="008A2502">
      <w:pPr>
        <w:ind w:firstLine="361"/>
        <w:jc w:val="center"/>
      </w:pPr>
      <w:r w:rsidRPr="008A2502">
        <w:rPr>
          <w:rFonts w:hint="eastAsia"/>
          <w:b/>
          <w:bCs/>
          <w:color w:val="4F81BD" w:themeColor="accent1"/>
          <w:szCs w:val="18"/>
        </w:rPr>
        <w:t xml:space="preserve">Figure 2-3 </w:t>
      </w:r>
      <w:r w:rsidR="00300518" w:rsidRPr="008A2502">
        <w:rPr>
          <w:rFonts w:hint="eastAsia"/>
          <w:b/>
          <w:bCs/>
          <w:color w:val="4F81BD" w:themeColor="accent1"/>
          <w:szCs w:val="18"/>
        </w:rPr>
        <w:t xml:space="preserve">Connection between the keyboards, the keyboards and the dome camera, the </w:t>
      </w:r>
      <w:r w:rsidR="00300518" w:rsidRPr="008A2502">
        <w:rPr>
          <w:b/>
          <w:bCs/>
          <w:color w:val="4F81BD" w:themeColor="accent1"/>
          <w:szCs w:val="18"/>
        </w:rPr>
        <w:t>keyboard</w:t>
      </w:r>
      <w:r w:rsidR="00300518" w:rsidRPr="008A2502">
        <w:rPr>
          <w:rFonts w:hint="eastAsia"/>
          <w:b/>
          <w:bCs/>
          <w:color w:val="4F81BD" w:themeColor="accent1"/>
          <w:szCs w:val="18"/>
        </w:rPr>
        <w:t xml:space="preserve"> and the DVRs</w:t>
      </w:r>
      <w:r w:rsidR="00300518">
        <w:rPr>
          <w:rFonts w:hint="eastAsia"/>
        </w:rPr>
        <w:t xml:space="preserve"> </w:t>
      </w:r>
    </w:p>
    <w:p w:rsidR="003D4B3E" w:rsidRDefault="003D4B3E" w:rsidP="00BE36DC">
      <w:pPr>
        <w:ind w:left="720" w:firstLineChars="0" w:firstLine="0"/>
        <w:jc w:val="both"/>
        <w:rPr>
          <w:rFonts w:ascii="SimSun" w:hAnsi="SimSun"/>
        </w:rPr>
      </w:pPr>
    </w:p>
    <w:p w:rsidR="00BE36DC" w:rsidRPr="00E50501" w:rsidRDefault="00BE36DC" w:rsidP="00BE36DC">
      <w:pPr>
        <w:ind w:left="720" w:firstLineChars="0" w:firstLine="0"/>
        <w:jc w:val="both"/>
      </w:pPr>
      <w:r w:rsidRPr="00E50501">
        <w:rPr>
          <w:rFonts w:ascii="Cambria Math" w:hAnsi="Cambria Math" w:cs="Cambria Math"/>
        </w:rPr>
        <w:t>①</w:t>
      </w:r>
      <w:r w:rsidRPr="00E50501">
        <w:t xml:space="preserve"> shows the connection of the auxiliary keyboard and the main keyboard. You can connect many auxiliary keyboards to the main keyboard.</w:t>
      </w:r>
    </w:p>
    <w:p w:rsidR="00BE36DC" w:rsidRPr="00E50501" w:rsidRDefault="00BE36DC" w:rsidP="00BE36DC">
      <w:pPr>
        <w:ind w:left="720" w:firstLineChars="0" w:firstLine="0"/>
        <w:jc w:val="both"/>
      </w:pPr>
      <w:r w:rsidRPr="00E50501">
        <w:rPr>
          <w:rFonts w:ascii="Cambria Math" w:hAnsi="Cambria Math" w:cs="Cambria Math"/>
        </w:rPr>
        <w:t>②</w:t>
      </w:r>
      <w:r w:rsidRPr="00E50501">
        <w:t xml:space="preserve"> shows the connection between the keyboard and the DVR/NVR.</w:t>
      </w:r>
    </w:p>
    <w:p w:rsidR="00BE36DC" w:rsidRPr="00E50501" w:rsidRDefault="00BE36DC" w:rsidP="00BE36DC">
      <w:pPr>
        <w:ind w:left="720" w:firstLineChars="0" w:firstLine="0"/>
        <w:jc w:val="both"/>
      </w:pPr>
      <w:r w:rsidRPr="00E50501">
        <w:rPr>
          <w:rFonts w:ascii="Cambria Math" w:hAnsi="Cambria Math" w:cs="Cambria Math"/>
        </w:rPr>
        <w:t>③</w:t>
      </w:r>
      <w:r w:rsidRPr="00E50501">
        <w:t xml:space="preserve"> shows the connection of DVRs when they are all connected and controlled by the keyboard.</w:t>
      </w:r>
    </w:p>
    <w:p w:rsidR="00BE36DC" w:rsidRPr="00E50501" w:rsidRDefault="00BE36DC" w:rsidP="00BE36DC">
      <w:pPr>
        <w:ind w:left="720" w:firstLineChars="0" w:firstLine="0"/>
        <w:jc w:val="both"/>
      </w:pPr>
      <w:r w:rsidRPr="00E50501">
        <w:rPr>
          <w:rFonts w:ascii="Cambria Math" w:hAnsi="Cambria Math" w:cs="Cambria Math"/>
        </w:rPr>
        <w:t>④</w:t>
      </w:r>
      <w:r w:rsidRPr="00E50501">
        <w:t xml:space="preserve"> shows the connection between DVR and dome cameras</w:t>
      </w:r>
      <w:r w:rsidR="00E50501">
        <w:rPr>
          <w:rFonts w:hint="eastAsia"/>
        </w:rPr>
        <w:t>.</w:t>
      </w:r>
    </w:p>
    <w:p w:rsidR="00BE36DC" w:rsidRPr="00BE36DC" w:rsidRDefault="00BE36DC" w:rsidP="00BE36DC">
      <w:pPr>
        <w:ind w:left="720" w:firstLineChars="0" w:firstLine="0"/>
        <w:jc w:val="both"/>
        <w:rPr>
          <w:rFonts w:ascii="Calibri" w:hAnsi="Calibri"/>
        </w:rPr>
      </w:pPr>
    </w:p>
    <w:p w:rsidR="00A74CEA" w:rsidRDefault="00A05601" w:rsidP="00A74CEA">
      <w:pPr>
        <w:ind w:firstLine="360"/>
        <w:jc w:val="center"/>
      </w:pPr>
      <w:r>
        <w:rPr>
          <w:noProof/>
          <w:szCs w:val="18"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1214CAB3" wp14:editId="42B0E56E">
            <wp:simplePos x="0" y="0"/>
            <wp:positionH relativeFrom="column">
              <wp:posOffset>876300</wp:posOffset>
            </wp:positionH>
            <wp:positionV relativeFrom="paragraph">
              <wp:align>top</wp:align>
            </wp:positionV>
            <wp:extent cx="5186045" cy="3486150"/>
            <wp:effectExtent l="0" t="0" r="0" b="0"/>
            <wp:wrapSquare wrapText="bothSides"/>
            <wp:docPr id="30" name="图片 30" descr="I:\1004ki 图片\1004ki pic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1004ki 图片\1004ki pic\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04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36DC" w:rsidRPr="00BE36DC">
        <w:rPr>
          <w:szCs w:val="18"/>
        </w:rPr>
        <w:br w:type="textWrapping" w:clear="all"/>
      </w:r>
      <w:r w:rsidR="00A56F4E" w:rsidRPr="008A2502">
        <w:rPr>
          <w:rFonts w:hint="eastAsia"/>
          <w:b/>
          <w:bCs/>
          <w:color w:val="4F81BD" w:themeColor="accent1"/>
          <w:szCs w:val="18"/>
        </w:rPr>
        <w:t>Figure 2</w:t>
      </w:r>
      <w:r w:rsidR="00A74CEA" w:rsidRPr="008A2502">
        <w:rPr>
          <w:rFonts w:hint="eastAsia"/>
          <w:b/>
          <w:bCs/>
          <w:color w:val="4F81BD" w:themeColor="accent1"/>
          <w:szCs w:val="18"/>
        </w:rPr>
        <w:t>-</w:t>
      </w:r>
      <w:r w:rsidR="00A56F4E" w:rsidRPr="008A2502">
        <w:rPr>
          <w:rFonts w:hint="eastAsia"/>
          <w:b/>
          <w:bCs/>
          <w:color w:val="4F81BD" w:themeColor="accent1"/>
          <w:szCs w:val="18"/>
        </w:rPr>
        <w:t>4</w:t>
      </w:r>
      <w:r w:rsidR="00A74CEA" w:rsidRPr="008A2502">
        <w:rPr>
          <w:rFonts w:hint="eastAsia"/>
          <w:b/>
          <w:bCs/>
          <w:color w:val="4F81BD" w:themeColor="accent1"/>
          <w:szCs w:val="18"/>
        </w:rPr>
        <w:t xml:space="preserve"> Connection between the main and </w:t>
      </w:r>
      <w:r w:rsidR="00A74CEA" w:rsidRPr="008A2502">
        <w:rPr>
          <w:b/>
          <w:bCs/>
          <w:color w:val="4F81BD" w:themeColor="accent1"/>
          <w:szCs w:val="18"/>
        </w:rPr>
        <w:t>auxiliary</w:t>
      </w:r>
      <w:r w:rsidR="00A74CEA" w:rsidRPr="008A2502">
        <w:rPr>
          <w:rFonts w:hint="eastAsia"/>
          <w:b/>
          <w:bCs/>
          <w:color w:val="4F81BD" w:themeColor="accent1"/>
          <w:szCs w:val="18"/>
        </w:rPr>
        <w:t xml:space="preserve"> keyboards, and the keyboards and the dome camera</w:t>
      </w:r>
      <w:r w:rsidR="00A74CEA">
        <w:rPr>
          <w:rFonts w:hint="eastAsia"/>
        </w:rPr>
        <w:t xml:space="preserve"> </w:t>
      </w:r>
    </w:p>
    <w:p w:rsidR="00BE36DC" w:rsidRPr="00BE36DC" w:rsidRDefault="00BE36DC" w:rsidP="003D4B3E">
      <w:pPr>
        <w:ind w:firstLineChars="0" w:firstLine="0"/>
        <w:jc w:val="both"/>
        <w:rPr>
          <w:rFonts w:ascii="Calibri" w:hAnsi="Calibri"/>
        </w:rPr>
      </w:pPr>
    </w:p>
    <w:p w:rsidR="00BE36DC" w:rsidRPr="00A74CEA" w:rsidRDefault="00BE36DC" w:rsidP="00BE36DC">
      <w:pPr>
        <w:ind w:left="360" w:firstLineChars="0" w:firstLine="0"/>
        <w:jc w:val="both"/>
      </w:pPr>
      <w:r w:rsidRPr="00A74CEA">
        <w:rPr>
          <w:rFonts w:ascii="Cambria Math" w:hAnsi="Cambria Math" w:cs="Cambria Math"/>
        </w:rPr>
        <w:t>①</w:t>
      </w:r>
      <w:r w:rsidRPr="00A74CEA">
        <w:t xml:space="preserve"> shows the connection of the auxiliary keyboard and the main keyboard. You can connect many auxiliary keyboards to the main keyboard. </w:t>
      </w:r>
    </w:p>
    <w:p w:rsidR="00BE36DC" w:rsidRPr="00A74CEA" w:rsidRDefault="00BE36DC" w:rsidP="00BE36DC">
      <w:pPr>
        <w:ind w:left="360" w:firstLineChars="0" w:firstLine="0"/>
        <w:jc w:val="both"/>
      </w:pPr>
      <w:r w:rsidRPr="00A74CEA">
        <w:rPr>
          <w:rFonts w:ascii="Cambria Math" w:hAnsi="Cambria Math" w:cs="Cambria Math"/>
        </w:rPr>
        <w:t>②</w:t>
      </w:r>
      <w:r w:rsidRPr="00A74CEA">
        <w:t xml:space="preserve"> shows the connection between keyboard and dome camera.</w:t>
      </w:r>
    </w:p>
    <w:p w:rsidR="00A05601" w:rsidRPr="00A74CEA" w:rsidRDefault="00BE36DC" w:rsidP="00BE36DC">
      <w:pPr>
        <w:ind w:left="360" w:firstLineChars="0" w:firstLine="0"/>
        <w:jc w:val="both"/>
        <w:rPr>
          <w:szCs w:val="18"/>
        </w:rPr>
      </w:pPr>
      <w:r w:rsidRPr="00A74CEA">
        <w:rPr>
          <w:rFonts w:ascii="Cambria Math" w:hAnsi="Cambria Math" w:cs="Cambria Math"/>
        </w:rPr>
        <w:t>③</w:t>
      </w:r>
      <w:r w:rsidRPr="00A74CEA">
        <w:t xml:space="preserve"> shows the connection between dome cameras when they are all connected and controlled by the keyboard.</w:t>
      </w:r>
    </w:p>
    <w:p w:rsidR="00A05601" w:rsidRDefault="00A05601" w:rsidP="00A05601">
      <w:pPr>
        <w:ind w:firstLineChars="0" w:firstLine="0"/>
        <w:jc w:val="center"/>
        <w:rPr>
          <w:szCs w:val="18"/>
        </w:rPr>
      </w:pPr>
      <w:r>
        <w:rPr>
          <w:noProof/>
          <w:szCs w:val="18"/>
          <w:lang w:eastAsia="en-US"/>
        </w:rPr>
        <w:lastRenderedPageBreak/>
        <w:drawing>
          <wp:inline distT="0" distB="0" distL="0" distR="0" wp14:anchorId="175E93D7" wp14:editId="225A61A5">
            <wp:extent cx="4891860" cy="4946650"/>
            <wp:effectExtent l="0" t="0" r="4445" b="6350"/>
            <wp:docPr id="31" name="图片 31" descr="I:\1004ki 图片\1004ki pic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1004ki 图片\1004ki pic\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82" cy="495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A42" w:rsidRPr="007B204A" w:rsidRDefault="00A56F4E" w:rsidP="007B204A">
      <w:pPr>
        <w:ind w:firstLine="361"/>
        <w:jc w:val="center"/>
        <w:rPr>
          <w:b/>
          <w:bCs/>
          <w:color w:val="4F81BD" w:themeColor="accent1"/>
          <w:szCs w:val="18"/>
        </w:rPr>
      </w:pPr>
      <w:r w:rsidRPr="008A2502">
        <w:rPr>
          <w:rFonts w:hint="eastAsia"/>
          <w:b/>
          <w:bCs/>
          <w:color w:val="4F81BD" w:themeColor="accent1"/>
          <w:szCs w:val="18"/>
        </w:rPr>
        <w:t>Figure 2-5</w:t>
      </w:r>
      <w:r w:rsidR="00130A42" w:rsidRPr="008A2502">
        <w:rPr>
          <w:rFonts w:hint="eastAsia"/>
          <w:b/>
          <w:bCs/>
          <w:color w:val="4F81BD" w:themeColor="accent1"/>
          <w:szCs w:val="18"/>
        </w:rPr>
        <w:t xml:space="preserve"> Connection </w:t>
      </w:r>
      <w:r w:rsidR="007B204A">
        <w:rPr>
          <w:rFonts w:hint="eastAsia"/>
          <w:b/>
          <w:bCs/>
          <w:color w:val="4F81BD" w:themeColor="accent1"/>
          <w:szCs w:val="18"/>
        </w:rPr>
        <w:t>of</w:t>
      </w:r>
      <w:r w:rsidR="00130A42" w:rsidRPr="008A2502">
        <w:rPr>
          <w:rFonts w:hint="eastAsia"/>
          <w:b/>
          <w:bCs/>
          <w:color w:val="4F81BD" w:themeColor="accent1"/>
          <w:szCs w:val="18"/>
        </w:rPr>
        <w:t xml:space="preserve"> the paralleled keyboards, the keyboards and the dome camera, the </w:t>
      </w:r>
      <w:r w:rsidR="00130A42" w:rsidRPr="008A2502">
        <w:rPr>
          <w:b/>
          <w:bCs/>
          <w:color w:val="4F81BD" w:themeColor="accent1"/>
          <w:szCs w:val="18"/>
        </w:rPr>
        <w:t>keyboard</w:t>
      </w:r>
      <w:r w:rsidR="00130A42" w:rsidRPr="008A2502">
        <w:rPr>
          <w:rFonts w:hint="eastAsia"/>
          <w:b/>
          <w:bCs/>
          <w:color w:val="4F81BD" w:themeColor="accent1"/>
          <w:szCs w:val="18"/>
        </w:rPr>
        <w:t xml:space="preserve"> and the DVRs </w:t>
      </w:r>
    </w:p>
    <w:p w:rsidR="00C4797F" w:rsidRPr="00E50501" w:rsidRDefault="00C4797F" w:rsidP="003D4B3E">
      <w:pPr>
        <w:ind w:left="360" w:firstLineChars="0" w:firstLine="0"/>
        <w:jc w:val="both"/>
      </w:pPr>
      <w:r w:rsidRPr="00E50501">
        <w:rPr>
          <w:rFonts w:ascii="Cambria Math" w:hAnsi="Cambria Math" w:cs="Cambria Math"/>
        </w:rPr>
        <w:t>①</w:t>
      </w:r>
      <w:r w:rsidR="003D4B3E" w:rsidRPr="00E50501">
        <w:t xml:space="preserve"> s</w:t>
      </w:r>
      <w:r w:rsidRPr="00E50501">
        <w:t>hows the connection of keyboard when they are connected to each other to control the dome camera. PTZ-CON interface: TA connects TA, TB connects TB</w:t>
      </w:r>
      <w:r w:rsidR="003D4B3E" w:rsidRPr="00E50501">
        <w:t>.</w:t>
      </w:r>
    </w:p>
    <w:p w:rsidR="00C4797F" w:rsidRPr="00E50501" w:rsidRDefault="00C4797F" w:rsidP="003D4B3E">
      <w:pPr>
        <w:ind w:left="360" w:firstLineChars="0" w:firstLine="0"/>
        <w:jc w:val="both"/>
      </w:pPr>
      <w:r w:rsidRPr="00E50501">
        <w:rPr>
          <w:rFonts w:ascii="Cambria Math" w:hAnsi="Cambria Math" w:cs="Cambria Math"/>
        </w:rPr>
        <w:t>③</w:t>
      </w:r>
      <w:r w:rsidR="003D4B3E" w:rsidRPr="00E50501">
        <w:t xml:space="preserve"> s</w:t>
      </w:r>
      <w:r w:rsidRPr="00E50501">
        <w:t xml:space="preserve">hows the connection between the keyboard and the dome camera. PTZ-CON TA connects </w:t>
      </w:r>
      <w:r w:rsidR="004A7084">
        <w:rPr>
          <w:rFonts w:hint="eastAsia"/>
        </w:rPr>
        <w:t>RS-</w:t>
      </w:r>
      <w:r w:rsidRPr="00E50501">
        <w:t xml:space="preserve">485+, TB connects </w:t>
      </w:r>
      <w:r w:rsidR="004A7084">
        <w:rPr>
          <w:rFonts w:hint="eastAsia"/>
        </w:rPr>
        <w:t>RS-</w:t>
      </w:r>
      <w:r w:rsidRPr="00E50501">
        <w:t>485-.</w:t>
      </w:r>
    </w:p>
    <w:p w:rsidR="00C4797F" w:rsidRPr="00E50501" w:rsidRDefault="00C4797F" w:rsidP="003D4B3E">
      <w:pPr>
        <w:ind w:left="360" w:firstLineChars="0" w:firstLine="0"/>
        <w:jc w:val="both"/>
      </w:pPr>
      <w:r w:rsidRPr="00E50501">
        <w:rPr>
          <w:rFonts w:ascii="Cambria Math" w:hAnsi="Cambria Math" w:cs="Cambria Math"/>
        </w:rPr>
        <w:t>②</w:t>
      </w:r>
      <w:r w:rsidR="00E50501">
        <w:rPr>
          <w:rFonts w:hint="eastAsia"/>
        </w:rPr>
        <w:t xml:space="preserve"> </w:t>
      </w:r>
      <w:r w:rsidR="003D4B3E" w:rsidRPr="00E50501">
        <w:t>s</w:t>
      </w:r>
      <w:r w:rsidRPr="00E50501">
        <w:t>hows the connection between the paralleled connected keyboard and DVR/NVR. DVR-CON: TA connects TA and TB connects TB.</w:t>
      </w:r>
    </w:p>
    <w:p w:rsidR="00C4797F" w:rsidRPr="00E50501" w:rsidRDefault="00C4797F" w:rsidP="003D4B3E">
      <w:pPr>
        <w:ind w:left="360" w:firstLineChars="0" w:firstLine="0"/>
        <w:jc w:val="both"/>
        <w:rPr>
          <w:szCs w:val="18"/>
        </w:rPr>
      </w:pPr>
      <w:r w:rsidRPr="00E50501">
        <w:rPr>
          <w:rFonts w:ascii="Cambria Math" w:hAnsi="Cambria Math" w:cs="Cambria Math"/>
        </w:rPr>
        <w:t>④</w:t>
      </w:r>
      <w:r w:rsidR="003D4B3E" w:rsidRPr="00E50501">
        <w:t xml:space="preserve"> s</w:t>
      </w:r>
      <w:r w:rsidRPr="00E50501">
        <w:t>hows the connection between the keyboard and DVR/NVR. DVR-CON1 TA connects D+ of KB and DVR-CON1 TB connects D- of KB.</w:t>
      </w:r>
    </w:p>
    <w:p w:rsidR="00A05601" w:rsidRDefault="00A05601" w:rsidP="00A05601">
      <w:pPr>
        <w:ind w:firstLineChars="0" w:firstLine="0"/>
        <w:rPr>
          <w:szCs w:val="18"/>
        </w:rPr>
      </w:pPr>
    </w:p>
    <w:p w:rsidR="00C4797F" w:rsidRDefault="002052EB" w:rsidP="00A05601">
      <w:pPr>
        <w:ind w:firstLineChars="0" w:firstLine="0"/>
        <w:jc w:val="center"/>
        <w:rPr>
          <w:szCs w:val="18"/>
        </w:rPr>
      </w:pPr>
      <w:r>
        <w:rPr>
          <w:noProof/>
          <w:szCs w:val="18"/>
          <w:lang w:eastAsia="en-US"/>
        </w:rPr>
        <w:lastRenderedPageBreak/>
        <w:drawing>
          <wp:inline distT="0" distB="0" distL="0" distR="0">
            <wp:extent cx="4581525" cy="4133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B12F19" w:rsidRPr="008A2502" w:rsidRDefault="00A56F4E" w:rsidP="008A2502">
      <w:pPr>
        <w:ind w:firstLine="361"/>
        <w:jc w:val="center"/>
        <w:rPr>
          <w:b/>
          <w:bCs/>
          <w:color w:val="4F81BD" w:themeColor="accent1"/>
          <w:szCs w:val="18"/>
        </w:rPr>
      </w:pPr>
      <w:r w:rsidRPr="008A2502">
        <w:rPr>
          <w:rFonts w:hint="eastAsia"/>
          <w:b/>
          <w:bCs/>
          <w:color w:val="4F81BD" w:themeColor="accent1"/>
          <w:szCs w:val="18"/>
        </w:rPr>
        <w:t>Figure 2-6</w:t>
      </w:r>
      <w:r w:rsidR="00B12F19" w:rsidRPr="008A2502">
        <w:rPr>
          <w:rFonts w:hint="eastAsia"/>
          <w:b/>
          <w:bCs/>
          <w:color w:val="4F81BD" w:themeColor="accent1"/>
          <w:szCs w:val="18"/>
        </w:rPr>
        <w:t xml:space="preserve"> Connection between the keyboard and the analog </w:t>
      </w:r>
      <w:r w:rsidR="00B12F19" w:rsidRPr="008A2502">
        <w:rPr>
          <w:b/>
          <w:bCs/>
          <w:color w:val="4F81BD" w:themeColor="accent1"/>
          <w:szCs w:val="18"/>
        </w:rPr>
        <w:t>matrix</w:t>
      </w:r>
    </w:p>
    <w:p w:rsidR="00C4797F" w:rsidRPr="00C4797F" w:rsidRDefault="00C4797F" w:rsidP="00C4797F">
      <w:pPr>
        <w:ind w:firstLine="360"/>
        <w:rPr>
          <w:szCs w:val="18"/>
        </w:rPr>
      </w:pPr>
    </w:p>
    <w:p w:rsidR="00C4797F" w:rsidRDefault="00B12F19" w:rsidP="009A2518">
      <w:pPr>
        <w:ind w:firstLineChars="0" w:firstLine="0"/>
        <w:rPr>
          <w:szCs w:val="18"/>
        </w:rPr>
      </w:pPr>
      <w:r>
        <w:rPr>
          <w:rFonts w:hint="eastAsia"/>
          <w:szCs w:val="18"/>
        </w:rPr>
        <w:t xml:space="preserve">The RS-232 interface of the </w:t>
      </w:r>
      <w:r w:rsidR="002052EB">
        <w:rPr>
          <w:rFonts w:hint="eastAsia"/>
          <w:szCs w:val="18"/>
        </w:rPr>
        <w:t xml:space="preserve">HKB-1004KI </w:t>
      </w:r>
      <w:r>
        <w:rPr>
          <w:rFonts w:hint="eastAsia"/>
          <w:szCs w:val="18"/>
        </w:rPr>
        <w:t>keyboard uses the DB9 interface. And the definition of pins of DB9 interface is written in the table below.</w:t>
      </w:r>
    </w:p>
    <w:tbl>
      <w:tblPr>
        <w:tblStyle w:val="TableGrid"/>
        <w:tblpPr w:leftFromText="180" w:rightFromText="180" w:vertAnchor="text" w:horzAnchor="page" w:tblpX="2203" w:tblpY="61"/>
        <w:tblOverlap w:val="never"/>
        <w:tblW w:w="0" w:type="auto"/>
        <w:tblLook w:val="04A0" w:firstRow="1" w:lastRow="0" w:firstColumn="1" w:lastColumn="0" w:noHBand="0" w:noVBand="1"/>
      </w:tblPr>
      <w:tblGrid>
        <w:gridCol w:w="810"/>
        <w:gridCol w:w="1008"/>
        <w:gridCol w:w="1898"/>
      </w:tblGrid>
      <w:tr w:rsidR="00B12F19" w:rsidTr="00E50501">
        <w:trPr>
          <w:trHeight w:val="310"/>
        </w:trPr>
        <w:tc>
          <w:tcPr>
            <w:tcW w:w="810" w:type="dxa"/>
            <w:vAlign w:val="center"/>
          </w:tcPr>
          <w:p w:rsidR="00B12F19" w:rsidRPr="007B204A" w:rsidRDefault="009A2518" w:rsidP="00E50501">
            <w:pPr>
              <w:ind w:firstLineChars="0" w:firstLine="0"/>
              <w:jc w:val="center"/>
              <w:rPr>
                <w:b/>
                <w:szCs w:val="18"/>
              </w:rPr>
            </w:pPr>
            <w:r w:rsidRPr="007B204A">
              <w:rPr>
                <w:rFonts w:hint="eastAsia"/>
                <w:b/>
                <w:szCs w:val="18"/>
              </w:rPr>
              <w:t>No.</w:t>
            </w:r>
          </w:p>
        </w:tc>
        <w:tc>
          <w:tcPr>
            <w:tcW w:w="1008" w:type="dxa"/>
            <w:vAlign w:val="center"/>
          </w:tcPr>
          <w:p w:rsidR="00B12F19" w:rsidRPr="007B204A" w:rsidRDefault="009A2518" w:rsidP="00E50501">
            <w:pPr>
              <w:ind w:firstLineChars="0" w:firstLine="0"/>
              <w:jc w:val="center"/>
              <w:rPr>
                <w:b/>
                <w:szCs w:val="18"/>
              </w:rPr>
            </w:pPr>
            <w:r w:rsidRPr="007B204A">
              <w:rPr>
                <w:rFonts w:hint="eastAsia"/>
                <w:b/>
                <w:szCs w:val="18"/>
              </w:rPr>
              <w:t>Name</w:t>
            </w:r>
          </w:p>
        </w:tc>
        <w:tc>
          <w:tcPr>
            <w:tcW w:w="1898" w:type="dxa"/>
            <w:vAlign w:val="center"/>
          </w:tcPr>
          <w:p w:rsidR="00B12F19" w:rsidRPr="007B204A" w:rsidRDefault="009A2518" w:rsidP="00E50501">
            <w:pPr>
              <w:ind w:firstLineChars="0" w:firstLine="0"/>
              <w:jc w:val="center"/>
              <w:rPr>
                <w:b/>
                <w:szCs w:val="18"/>
              </w:rPr>
            </w:pPr>
            <w:r w:rsidRPr="007B204A">
              <w:rPr>
                <w:rFonts w:hint="eastAsia"/>
                <w:b/>
                <w:szCs w:val="18"/>
              </w:rPr>
              <w:t>Function</w:t>
            </w:r>
          </w:p>
        </w:tc>
      </w:tr>
      <w:tr w:rsidR="009A2518" w:rsidTr="00E50501">
        <w:trPr>
          <w:trHeight w:val="206"/>
        </w:trPr>
        <w:tc>
          <w:tcPr>
            <w:tcW w:w="810" w:type="dxa"/>
            <w:vAlign w:val="center"/>
          </w:tcPr>
          <w:p w:rsidR="009A2518" w:rsidRPr="00B12F19" w:rsidRDefault="009A2518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1</w:t>
            </w:r>
          </w:p>
        </w:tc>
        <w:tc>
          <w:tcPr>
            <w:tcW w:w="1008" w:type="dxa"/>
            <w:vAlign w:val="center"/>
          </w:tcPr>
          <w:p w:rsidR="009A2518" w:rsidRDefault="009A2518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DCD</w:t>
            </w:r>
          </w:p>
        </w:tc>
        <w:tc>
          <w:tcPr>
            <w:tcW w:w="1898" w:type="dxa"/>
            <w:vAlign w:val="center"/>
          </w:tcPr>
          <w:p w:rsidR="009A2518" w:rsidRPr="00B12F19" w:rsidRDefault="009A2518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--</w:t>
            </w:r>
          </w:p>
        </w:tc>
      </w:tr>
      <w:tr w:rsidR="00B12F19" w:rsidTr="00E50501">
        <w:tc>
          <w:tcPr>
            <w:tcW w:w="810" w:type="dxa"/>
            <w:vAlign w:val="center"/>
          </w:tcPr>
          <w:p w:rsidR="00B12F19" w:rsidRDefault="00B12F19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rFonts w:hint="eastAsia"/>
                <w:szCs w:val="18"/>
              </w:rPr>
              <w:t>2</w:t>
            </w:r>
          </w:p>
        </w:tc>
        <w:tc>
          <w:tcPr>
            <w:tcW w:w="1008" w:type="dxa"/>
            <w:vAlign w:val="center"/>
          </w:tcPr>
          <w:p w:rsidR="00B12F19" w:rsidRDefault="00B12F19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rFonts w:hint="eastAsia"/>
                <w:szCs w:val="18"/>
              </w:rPr>
              <w:t>RXD</w:t>
            </w:r>
          </w:p>
        </w:tc>
        <w:tc>
          <w:tcPr>
            <w:tcW w:w="1898" w:type="dxa"/>
            <w:vAlign w:val="center"/>
          </w:tcPr>
          <w:p w:rsidR="00B12F19" w:rsidRDefault="009A2518" w:rsidP="00E50501">
            <w:pPr>
              <w:ind w:firstLineChars="0" w:firstLine="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Receiving Data</w:t>
            </w:r>
          </w:p>
        </w:tc>
      </w:tr>
      <w:tr w:rsidR="00B12F19" w:rsidTr="00E50501">
        <w:tc>
          <w:tcPr>
            <w:tcW w:w="810" w:type="dxa"/>
            <w:vAlign w:val="center"/>
          </w:tcPr>
          <w:p w:rsidR="00B12F19" w:rsidRDefault="00B12F19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rFonts w:hint="eastAsia"/>
                <w:szCs w:val="18"/>
              </w:rPr>
              <w:t>3</w:t>
            </w:r>
          </w:p>
        </w:tc>
        <w:tc>
          <w:tcPr>
            <w:tcW w:w="1008" w:type="dxa"/>
            <w:vAlign w:val="center"/>
          </w:tcPr>
          <w:p w:rsidR="00B12F19" w:rsidRDefault="00B12F19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rFonts w:hint="eastAsia"/>
                <w:szCs w:val="18"/>
              </w:rPr>
              <w:t>TXD</w:t>
            </w:r>
          </w:p>
        </w:tc>
        <w:tc>
          <w:tcPr>
            <w:tcW w:w="1898" w:type="dxa"/>
            <w:vAlign w:val="center"/>
          </w:tcPr>
          <w:p w:rsidR="00B12F19" w:rsidRDefault="009A2518" w:rsidP="00E50501">
            <w:pPr>
              <w:ind w:firstLineChars="0" w:firstLine="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Transmitting Data</w:t>
            </w:r>
          </w:p>
        </w:tc>
      </w:tr>
      <w:tr w:rsidR="00B12F19" w:rsidTr="00E50501">
        <w:tc>
          <w:tcPr>
            <w:tcW w:w="810" w:type="dxa"/>
            <w:vAlign w:val="center"/>
          </w:tcPr>
          <w:p w:rsidR="00B12F19" w:rsidRDefault="00B12F19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4</w:t>
            </w:r>
          </w:p>
        </w:tc>
        <w:tc>
          <w:tcPr>
            <w:tcW w:w="1008" w:type="dxa"/>
            <w:vAlign w:val="center"/>
          </w:tcPr>
          <w:p w:rsidR="00B12F19" w:rsidRDefault="00B12F19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DTR</w:t>
            </w:r>
          </w:p>
        </w:tc>
        <w:tc>
          <w:tcPr>
            <w:tcW w:w="1898" w:type="dxa"/>
            <w:vAlign w:val="center"/>
          </w:tcPr>
          <w:p w:rsidR="00B12F19" w:rsidRDefault="009A2518" w:rsidP="00E50501">
            <w:pPr>
              <w:ind w:firstLineChars="0" w:firstLine="0"/>
              <w:jc w:val="center"/>
              <w:rPr>
                <w:szCs w:val="18"/>
              </w:rPr>
            </w:pPr>
            <w:r>
              <w:rPr>
                <w:szCs w:val="18"/>
              </w:rPr>
              <w:t>--</w:t>
            </w:r>
          </w:p>
        </w:tc>
      </w:tr>
      <w:tr w:rsidR="00B12F19" w:rsidTr="00E50501">
        <w:tc>
          <w:tcPr>
            <w:tcW w:w="810" w:type="dxa"/>
            <w:vAlign w:val="center"/>
          </w:tcPr>
          <w:p w:rsidR="00B12F19" w:rsidRDefault="00B12F19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rFonts w:hint="eastAsia"/>
                <w:szCs w:val="18"/>
              </w:rPr>
              <w:t>5</w:t>
            </w:r>
          </w:p>
        </w:tc>
        <w:tc>
          <w:tcPr>
            <w:tcW w:w="1008" w:type="dxa"/>
            <w:vAlign w:val="center"/>
          </w:tcPr>
          <w:p w:rsidR="00B12F19" w:rsidRDefault="00B12F19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rFonts w:hint="eastAsia"/>
                <w:szCs w:val="18"/>
              </w:rPr>
              <w:t>GND</w:t>
            </w:r>
          </w:p>
        </w:tc>
        <w:tc>
          <w:tcPr>
            <w:tcW w:w="1898" w:type="dxa"/>
            <w:vAlign w:val="center"/>
          </w:tcPr>
          <w:p w:rsidR="00B12F19" w:rsidRDefault="009A2518" w:rsidP="00E50501">
            <w:pPr>
              <w:ind w:firstLineChars="0" w:firstLine="0"/>
              <w:jc w:val="center"/>
              <w:rPr>
                <w:szCs w:val="18"/>
              </w:rPr>
            </w:pPr>
            <w:r>
              <w:rPr>
                <w:rFonts w:hint="eastAsia"/>
                <w:szCs w:val="18"/>
              </w:rPr>
              <w:t>Grounding</w:t>
            </w:r>
          </w:p>
        </w:tc>
      </w:tr>
      <w:tr w:rsidR="00B12F19" w:rsidTr="00E50501">
        <w:tc>
          <w:tcPr>
            <w:tcW w:w="810" w:type="dxa"/>
            <w:vAlign w:val="center"/>
          </w:tcPr>
          <w:p w:rsidR="00B12F19" w:rsidRDefault="00B12F19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6</w:t>
            </w:r>
          </w:p>
        </w:tc>
        <w:tc>
          <w:tcPr>
            <w:tcW w:w="1008" w:type="dxa"/>
            <w:vAlign w:val="center"/>
          </w:tcPr>
          <w:p w:rsidR="00B12F19" w:rsidRDefault="009A2518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DSR</w:t>
            </w:r>
          </w:p>
        </w:tc>
        <w:tc>
          <w:tcPr>
            <w:tcW w:w="1898" w:type="dxa"/>
            <w:vAlign w:val="center"/>
          </w:tcPr>
          <w:p w:rsidR="00B12F19" w:rsidRDefault="009A2518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--</w:t>
            </w:r>
          </w:p>
        </w:tc>
      </w:tr>
      <w:tr w:rsidR="00B12F19" w:rsidTr="00E50501">
        <w:tc>
          <w:tcPr>
            <w:tcW w:w="810" w:type="dxa"/>
            <w:vAlign w:val="center"/>
          </w:tcPr>
          <w:p w:rsidR="00B12F19" w:rsidRDefault="00B12F19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7</w:t>
            </w:r>
          </w:p>
        </w:tc>
        <w:tc>
          <w:tcPr>
            <w:tcW w:w="1008" w:type="dxa"/>
            <w:vAlign w:val="center"/>
          </w:tcPr>
          <w:p w:rsidR="00B12F19" w:rsidRDefault="009A2518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RTS</w:t>
            </w:r>
          </w:p>
        </w:tc>
        <w:tc>
          <w:tcPr>
            <w:tcW w:w="1898" w:type="dxa"/>
            <w:vAlign w:val="center"/>
          </w:tcPr>
          <w:p w:rsidR="00B12F19" w:rsidRDefault="009A2518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--</w:t>
            </w:r>
          </w:p>
        </w:tc>
      </w:tr>
      <w:tr w:rsidR="00B12F19" w:rsidTr="00E50501">
        <w:trPr>
          <w:trHeight w:val="130"/>
        </w:trPr>
        <w:tc>
          <w:tcPr>
            <w:tcW w:w="810" w:type="dxa"/>
            <w:vAlign w:val="center"/>
          </w:tcPr>
          <w:p w:rsidR="00B12F19" w:rsidRDefault="00B12F19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8</w:t>
            </w:r>
          </w:p>
        </w:tc>
        <w:tc>
          <w:tcPr>
            <w:tcW w:w="1008" w:type="dxa"/>
            <w:vAlign w:val="center"/>
          </w:tcPr>
          <w:p w:rsidR="00B12F19" w:rsidRDefault="009A2518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CTS</w:t>
            </w:r>
          </w:p>
        </w:tc>
        <w:tc>
          <w:tcPr>
            <w:tcW w:w="1898" w:type="dxa"/>
            <w:vAlign w:val="center"/>
          </w:tcPr>
          <w:p w:rsidR="00B12F19" w:rsidRDefault="009A2518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--</w:t>
            </w:r>
          </w:p>
        </w:tc>
      </w:tr>
      <w:tr w:rsidR="00B12F19" w:rsidTr="00E50501">
        <w:trPr>
          <w:trHeight w:val="80"/>
        </w:trPr>
        <w:tc>
          <w:tcPr>
            <w:tcW w:w="810" w:type="dxa"/>
            <w:vAlign w:val="center"/>
          </w:tcPr>
          <w:p w:rsidR="00B12F19" w:rsidRDefault="00B12F19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9</w:t>
            </w:r>
          </w:p>
        </w:tc>
        <w:tc>
          <w:tcPr>
            <w:tcW w:w="1008" w:type="dxa"/>
            <w:vAlign w:val="center"/>
          </w:tcPr>
          <w:p w:rsidR="00B12F19" w:rsidRDefault="009A2518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RI</w:t>
            </w:r>
          </w:p>
        </w:tc>
        <w:tc>
          <w:tcPr>
            <w:tcW w:w="1898" w:type="dxa"/>
            <w:vAlign w:val="center"/>
          </w:tcPr>
          <w:p w:rsidR="00B12F19" w:rsidRDefault="009A2518" w:rsidP="00E50501">
            <w:pPr>
              <w:ind w:firstLineChars="0" w:firstLine="0"/>
              <w:jc w:val="center"/>
              <w:rPr>
                <w:szCs w:val="18"/>
              </w:rPr>
            </w:pPr>
            <w:r w:rsidRPr="00B12F19">
              <w:rPr>
                <w:szCs w:val="18"/>
              </w:rPr>
              <w:t>--</w:t>
            </w:r>
          </w:p>
        </w:tc>
      </w:tr>
    </w:tbl>
    <w:p w:rsidR="009A2518" w:rsidRDefault="007B204A" w:rsidP="00C4797F">
      <w:pPr>
        <w:ind w:firstLine="360"/>
        <w:rPr>
          <w:szCs w:val="18"/>
        </w:rPr>
      </w:pPr>
      <w:r>
        <w:rPr>
          <w:noProof/>
          <w:szCs w:val="18"/>
          <w:lang w:eastAsia="en-US"/>
        </w:rPr>
        <w:drawing>
          <wp:anchor distT="0" distB="0" distL="114300" distR="114300" simplePos="0" relativeHeight="251659264" behindDoc="0" locked="0" layoutInCell="1" allowOverlap="1" wp14:anchorId="70DD0353" wp14:editId="69D56E40">
            <wp:simplePos x="0" y="0"/>
            <wp:positionH relativeFrom="column">
              <wp:posOffset>3834765</wp:posOffset>
            </wp:positionH>
            <wp:positionV relativeFrom="paragraph">
              <wp:posOffset>93345</wp:posOffset>
            </wp:positionV>
            <wp:extent cx="1797050" cy="1287145"/>
            <wp:effectExtent l="0" t="0" r="0" b="8255"/>
            <wp:wrapNone/>
            <wp:docPr id="34" name="图片 34" descr="I:\1004ki 图片\1004ki pic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:\1004ki 图片\1004ki pic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6" b="17612"/>
                    <a:stretch/>
                  </pic:blipFill>
                  <pic:spPr bwMode="auto">
                    <a:xfrm>
                      <a:off x="0" y="0"/>
                      <a:ext cx="1797050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797F" w:rsidRDefault="009A2518" w:rsidP="00E50501">
      <w:pPr>
        <w:tabs>
          <w:tab w:val="left" w:pos="790"/>
        </w:tabs>
        <w:ind w:firstLine="360"/>
        <w:rPr>
          <w:szCs w:val="18"/>
        </w:rPr>
      </w:pPr>
      <w:r>
        <w:rPr>
          <w:szCs w:val="18"/>
        </w:rPr>
        <w:tab/>
      </w:r>
      <w:r>
        <w:rPr>
          <w:szCs w:val="18"/>
        </w:rPr>
        <w:br w:type="textWrapping" w:clear="all"/>
      </w:r>
      <w:r w:rsidR="008A461B">
        <w:rPr>
          <w:rFonts w:hint="eastAsia"/>
          <w:szCs w:val="18"/>
        </w:rPr>
        <w:t xml:space="preserve">The </w:t>
      </w:r>
      <w:r w:rsidR="002052EB">
        <w:rPr>
          <w:rFonts w:hint="eastAsia"/>
          <w:szCs w:val="18"/>
        </w:rPr>
        <w:t xml:space="preserve">HKB-1004KI </w:t>
      </w:r>
      <w:r w:rsidR="008A461B">
        <w:rPr>
          <w:rFonts w:hint="eastAsia"/>
          <w:szCs w:val="18"/>
        </w:rPr>
        <w:t>keyboard uses RS-232 interface, the RS-232 interface connects the keyboard control interface on the analog matrix. The above figure shows the connection between keyboard and the analog matrix via RS-232 interface.</w:t>
      </w:r>
    </w:p>
    <w:p w:rsidR="008A461B" w:rsidRDefault="008A461B" w:rsidP="00DA0D00">
      <w:pPr>
        <w:ind w:firstLineChars="0" w:firstLine="0"/>
        <w:rPr>
          <w:szCs w:val="18"/>
        </w:rPr>
      </w:pPr>
      <w:r>
        <w:rPr>
          <w:rFonts w:hint="eastAsia"/>
          <w:szCs w:val="18"/>
        </w:rPr>
        <w:t xml:space="preserve">When connecting to more than one analog </w:t>
      </w:r>
      <w:r w:rsidR="00533709">
        <w:rPr>
          <w:szCs w:val="18"/>
        </w:rPr>
        <w:t>matrix</w:t>
      </w:r>
      <w:r>
        <w:rPr>
          <w:rFonts w:hint="eastAsia"/>
          <w:szCs w:val="18"/>
        </w:rPr>
        <w:t xml:space="preserve">, the </w:t>
      </w:r>
      <w:r w:rsidR="00F76E2A">
        <w:rPr>
          <w:rFonts w:hint="eastAsia"/>
          <w:szCs w:val="18"/>
        </w:rPr>
        <w:t>analog</w:t>
      </w:r>
      <w:r w:rsidR="00533709">
        <w:rPr>
          <w:rFonts w:hint="eastAsia"/>
          <w:szCs w:val="18"/>
        </w:rPr>
        <w:t xml:space="preserve"> matrix connected in parallel, showing in the above figure. </w:t>
      </w:r>
      <w:r w:rsidR="00CC0EA4">
        <w:rPr>
          <w:rFonts w:hint="eastAsia"/>
          <w:szCs w:val="18"/>
        </w:rPr>
        <w:t xml:space="preserve"> </w:t>
      </w:r>
    </w:p>
    <w:p w:rsidR="004371F7" w:rsidRDefault="004371F7" w:rsidP="00DA0D00">
      <w:pPr>
        <w:ind w:firstLineChars="0" w:firstLine="0"/>
        <w:rPr>
          <w:szCs w:val="18"/>
        </w:rPr>
      </w:pPr>
      <w:r w:rsidRPr="004371F7">
        <w:rPr>
          <w:rFonts w:hint="eastAsia"/>
          <w:b/>
          <w:i/>
          <w:color w:val="FF0000"/>
          <w:szCs w:val="18"/>
        </w:rPr>
        <w:t>Note:</w:t>
      </w:r>
      <w:r>
        <w:rPr>
          <w:rFonts w:hint="eastAsia"/>
          <w:szCs w:val="18"/>
        </w:rPr>
        <w:t xml:space="preserve"> </w:t>
      </w:r>
    </w:p>
    <w:p w:rsidR="00CC0EA4" w:rsidRDefault="004371F7" w:rsidP="00DA0D00">
      <w:pPr>
        <w:ind w:firstLineChars="0" w:firstLine="0"/>
        <w:rPr>
          <w:szCs w:val="18"/>
        </w:rPr>
      </w:pPr>
      <w:r>
        <w:rPr>
          <w:rFonts w:hint="eastAsia"/>
          <w:szCs w:val="18"/>
        </w:rPr>
        <w:t xml:space="preserve">When controlling more than one </w:t>
      </w:r>
      <w:r w:rsidR="00CC0EA4">
        <w:rPr>
          <w:rFonts w:hint="eastAsia"/>
          <w:szCs w:val="18"/>
        </w:rPr>
        <w:t xml:space="preserve">analog matrix, </w:t>
      </w:r>
      <w:r>
        <w:rPr>
          <w:rFonts w:hint="eastAsia"/>
          <w:szCs w:val="18"/>
        </w:rPr>
        <w:t xml:space="preserve">the </w:t>
      </w:r>
      <w:r>
        <w:rPr>
          <w:szCs w:val="18"/>
        </w:rPr>
        <w:t>protocol</w:t>
      </w:r>
      <w:r>
        <w:rPr>
          <w:rFonts w:hint="eastAsia"/>
          <w:szCs w:val="18"/>
        </w:rPr>
        <w:t xml:space="preserve"> is the ZT-1.0. Otherwise the cascading matrix </w:t>
      </w:r>
      <w:r>
        <w:rPr>
          <w:szCs w:val="18"/>
        </w:rPr>
        <w:t>cannot</w:t>
      </w:r>
      <w:r>
        <w:rPr>
          <w:rFonts w:hint="eastAsia"/>
          <w:szCs w:val="18"/>
        </w:rPr>
        <w:t xml:space="preserve"> be </w:t>
      </w:r>
      <w:r>
        <w:rPr>
          <w:szCs w:val="18"/>
        </w:rPr>
        <w:t>controlled</w:t>
      </w:r>
      <w:r>
        <w:rPr>
          <w:rFonts w:hint="eastAsia"/>
          <w:szCs w:val="18"/>
        </w:rPr>
        <w:t>.</w:t>
      </w:r>
    </w:p>
    <w:p w:rsidR="00C4797F" w:rsidRDefault="00C4797F" w:rsidP="00C4797F">
      <w:pPr>
        <w:ind w:firstLine="360"/>
        <w:rPr>
          <w:szCs w:val="18"/>
        </w:rPr>
      </w:pPr>
    </w:p>
    <w:p w:rsidR="00C4797F" w:rsidRDefault="00C4797F" w:rsidP="00C4797F">
      <w:pPr>
        <w:ind w:firstLineChars="0" w:firstLine="0"/>
        <w:rPr>
          <w:szCs w:val="18"/>
        </w:rPr>
      </w:pPr>
    </w:p>
    <w:p w:rsidR="00C4797F" w:rsidRDefault="00C4797F" w:rsidP="00C4797F">
      <w:pPr>
        <w:ind w:firstLine="360"/>
        <w:rPr>
          <w:szCs w:val="18"/>
        </w:rPr>
      </w:pPr>
    </w:p>
    <w:p w:rsidR="00A74CEA" w:rsidRPr="008A2502" w:rsidRDefault="00A05601" w:rsidP="00EE51C1">
      <w:pPr>
        <w:ind w:firstLineChars="0" w:firstLine="0"/>
        <w:jc w:val="center"/>
        <w:rPr>
          <w:b/>
          <w:bCs/>
          <w:color w:val="4F81BD" w:themeColor="accent1"/>
          <w:szCs w:val="18"/>
        </w:rPr>
      </w:pPr>
      <w:r>
        <w:rPr>
          <w:noProof/>
          <w:szCs w:val="18"/>
          <w:lang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5E9FEEB3" wp14:editId="3895312E">
            <wp:simplePos x="0" y="0"/>
            <wp:positionH relativeFrom="column">
              <wp:posOffset>685800</wp:posOffset>
            </wp:positionH>
            <wp:positionV relativeFrom="paragraph">
              <wp:align>top</wp:align>
            </wp:positionV>
            <wp:extent cx="4513580" cy="3580130"/>
            <wp:effectExtent l="0" t="0" r="1270" b="1270"/>
            <wp:wrapSquare wrapText="bothSides"/>
            <wp:docPr id="33" name="图片 33" descr="I:\1004ki 图片\1004ki pic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1004ki 图片\1004ki pic\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10" cy="358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D05">
        <w:rPr>
          <w:szCs w:val="18"/>
        </w:rPr>
        <w:br w:type="textWrapping" w:clear="all"/>
      </w:r>
      <w:r w:rsidR="00A74CEA" w:rsidRPr="008A2502">
        <w:rPr>
          <w:rFonts w:hint="eastAsia"/>
          <w:b/>
          <w:bCs/>
          <w:color w:val="4F81BD" w:themeColor="accent1"/>
          <w:szCs w:val="18"/>
        </w:rPr>
        <w:t xml:space="preserve">Figure </w:t>
      </w:r>
      <w:r w:rsidR="00A56F4E" w:rsidRPr="008A2502">
        <w:rPr>
          <w:rFonts w:hint="eastAsia"/>
          <w:b/>
          <w:bCs/>
          <w:color w:val="4F81BD" w:themeColor="accent1"/>
          <w:szCs w:val="18"/>
        </w:rPr>
        <w:t>2-7</w:t>
      </w:r>
      <w:r w:rsidR="00A74CEA" w:rsidRPr="008A2502">
        <w:rPr>
          <w:rFonts w:hint="eastAsia"/>
          <w:b/>
          <w:bCs/>
          <w:color w:val="4F81BD" w:themeColor="accent1"/>
          <w:szCs w:val="18"/>
        </w:rPr>
        <w:t xml:space="preserve"> Connection between the keyboard and the </w:t>
      </w:r>
      <w:r w:rsidR="00874AC8" w:rsidRPr="008A2502">
        <w:rPr>
          <w:rFonts w:hint="eastAsia"/>
          <w:b/>
          <w:bCs/>
          <w:color w:val="4F81BD" w:themeColor="accent1"/>
          <w:szCs w:val="18"/>
        </w:rPr>
        <w:t>VMS</w:t>
      </w:r>
    </w:p>
    <w:p w:rsidR="00A05601" w:rsidRDefault="004371F7" w:rsidP="00A05601">
      <w:pPr>
        <w:ind w:firstLineChars="0" w:firstLine="0"/>
        <w:rPr>
          <w:noProof/>
          <w:szCs w:val="18"/>
        </w:rPr>
      </w:pPr>
      <w:r>
        <w:rPr>
          <w:rFonts w:hint="eastAsia"/>
          <w:noProof/>
          <w:szCs w:val="18"/>
        </w:rPr>
        <w:t xml:space="preserve">The </w:t>
      </w:r>
      <w:r w:rsidR="002052EB">
        <w:rPr>
          <w:rFonts w:hint="eastAsia"/>
          <w:noProof/>
          <w:szCs w:val="18"/>
        </w:rPr>
        <w:t xml:space="preserve">HKB-1004KI </w:t>
      </w:r>
      <w:r>
        <w:rPr>
          <w:rFonts w:hint="eastAsia"/>
          <w:noProof/>
          <w:szCs w:val="18"/>
        </w:rPr>
        <w:t>keyboard controls the VMS, and to control it, you need to configure the VMS with the cascading configuration tool. Please refer to the manual of the VMS.</w:t>
      </w:r>
    </w:p>
    <w:p w:rsidR="004371F7" w:rsidRDefault="004371F7" w:rsidP="00A05601">
      <w:pPr>
        <w:ind w:firstLineChars="0" w:firstLine="0"/>
        <w:rPr>
          <w:noProof/>
          <w:szCs w:val="18"/>
        </w:rPr>
      </w:pPr>
      <w:r>
        <w:rPr>
          <w:rFonts w:hint="eastAsia"/>
          <w:noProof/>
          <w:szCs w:val="18"/>
        </w:rPr>
        <w:t xml:space="preserve">The DVR-CON TA connects the </w:t>
      </w:r>
      <w:r w:rsidR="003D4B3E">
        <w:rPr>
          <w:rFonts w:hint="eastAsia"/>
          <w:noProof/>
          <w:szCs w:val="18"/>
        </w:rPr>
        <w:t>pin</w:t>
      </w:r>
      <w:r w:rsidR="004A7084">
        <w:rPr>
          <w:rFonts w:hint="eastAsia"/>
          <w:noProof/>
          <w:szCs w:val="18"/>
        </w:rPr>
        <w:t>6</w:t>
      </w:r>
      <w:r w:rsidR="003D4B3E">
        <w:rPr>
          <w:rFonts w:hint="eastAsia"/>
          <w:noProof/>
          <w:szCs w:val="18"/>
        </w:rPr>
        <w:t xml:space="preserve"> of RS-485 interface on the VMS side, and the DVR-CON TB connects the</w:t>
      </w:r>
      <w:r w:rsidR="004A7084">
        <w:rPr>
          <w:rFonts w:hint="eastAsia"/>
          <w:noProof/>
          <w:szCs w:val="18"/>
        </w:rPr>
        <w:t xml:space="preserve"> </w:t>
      </w:r>
      <w:r w:rsidR="003D4B3E">
        <w:rPr>
          <w:rFonts w:hint="eastAsia"/>
          <w:noProof/>
          <w:szCs w:val="18"/>
        </w:rPr>
        <w:t>pin</w:t>
      </w:r>
      <w:r w:rsidR="004A7084">
        <w:rPr>
          <w:rFonts w:hint="eastAsia"/>
          <w:noProof/>
          <w:szCs w:val="18"/>
        </w:rPr>
        <w:t>5</w:t>
      </w:r>
      <w:r w:rsidR="003D4B3E">
        <w:rPr>
          <w:rFonts w:hint="eastAsia"/>
          <w:noProof/>
          <w:szCs w:val="18"/>
        </w:rPr>
        <w:t xml:space="preserve"> of RS-485 interface on the VMS side.</w:t>
      </w:r>
    </w:p>
    <w:p w:rsidR="00300518" w:rsidRPr="00642F5F" w:rsidRDefault="00642F5F" w:rsidP="00642F5F">
      <w:pPr>
        <w:ind w:firstLine="360"/>
        <w:jc w:val="center"/>
      </w:pPr>
      <w:r w:rsidRPr="00642F5F">
        <w:rPr>
          <w:noProof/>
          <w:lang w:eastAsia="en-US"/>
        </w:rPr>
        <w:drawing>
          <wp:inline distT="0" distB="0" distL="0" distR="0" wp14:anchorId="576330B6" wp14:editId="135093A1">
            <wp:extent cx="4438650" cy="35917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29" cy="359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84A" w:rsidRPr="00EE51C1" w:rsidRDefault="00E47656" w:rsidP="00EE51C1">
      <w:pPr>
        <w:ind w:firstLine="361"/>
        <w:jc w:val="center"/>
        <w:rPr>
          <w:b/>
          <w:bCs/>
          <w:color w:val="4F81BD" w:themeColor="accent1"/>
          <w:szCs w:val="18"/>
        </w:rPr>
      </w:pPr>
      <w:r w:rsidRPr="008A2502">
        <w:rPr>
          <w:rFonts w:hint="eastAsia"/>
          <w:b/>
          <w:bCs/>
          <w:color w:val="4F81BD" w:themeColor="accent1"/>
          <w:szCs w:val="18"/>
        </w:rPr>
        <w:t>Figure 2-</w:t>
      </w:r>
      <w:r>
        <w:rPr>
          <w:rFonts w:hint="eastAsia"/>
          <w:b/>
          <w:bCs/>
          <w:color w:val="4F81BD" w:themeColor="accent1"/>
          <w:szCs w:val="18"/>
        </w:rPr>
        <w:t>8</w:t>
      </w:r>
      <w:r w:rsidRPr="008A2502">
        <w:rPr>
          <w:rFonts w:hint="eastAsia"/>
          <w:b/>
          <w:bCs/>
          <w:color w:val="4F81BD" w:themeColor="accent1"/>
          <w:szCs w:val="18"/>
        </w:rPr>
        <w:t xml:space="preserve"> Connection betw</w:t>
      </w:r>
      <w:r>
        <w:rPr>
          <w:rFonts w:hint="eastAsia"/>
          <w:b/>
          <w:bCs/>
          <w:color w:val="4F81BD" w:themeColor="accent1"/>
          <w:szCs w:val="18"/>
        </w:rPr>
        <w:t>een the keyboard and the matrix</w:t>
      </w:r>
      <w:r w:rsidR="00EE51C1">
        <w:rPr>
          <w:rFonts w:hint="eastAsia"/>
          <w:b/>
          <w:bCs/>
          <w:color w:val="4F81BD" w:themeColor="accent1"/>
          <w:szCs w:val="18"/>
        </w:rPr>
        <w:t xml:space="preserve"> access gateway</w:t>
      </w:r>
    </w:p>
    <w:p w:rsidR="00B47104" w:rsidRDefault="00B47104">
      <w:pPr>
        <w:widowControl/>
        <w:spacing w:after="200" w:line="276" w:lineRule="auto"/>
        <w:ind w:firstLineChars="0" w:firstLine="0"/>
        <w:rPr>
          <w:b/>
          <w:i/>
          <w:color w:val="FF0000"/>
          <w:szCs w:val="18"/>
        </w:rPr>
      </w:pPr>
      <w:r>
        <w:rPr>
          <w:b/>
          <w:i/>
          <w:color w:val="FF0000"/>
          <w:szCs w:val="18"/>
        </w:rPr>
        <w:br w:type="page"/>
      </w:r>
    </w:p>
    <w:p w:rsidR="00E47656" w:rsidRPr="00E47656" w:rsidRDefault="00E47656" w:rsidP="00E47656">
      <w:pPr>
        <w:ind w:firstLineChars="0" w:firstLine="0"/>
        <w:rPr>
          <w:b/>
          <w:i/>
          <w:color w:val="FF0000"/>
          <w:szCs w:val="18"/>
        </w:rPr>
      </w:pPr>
      <w:r w:rsidRPr="00E47656">
        <w:rPr>
          <w:rFonts w:hint="eastAsia"/>
          <w:b/>
          <w:i/>
          <w:color w:val="FF0000"/>
          <w:szCs w:val="18"/>
        </w:rPr>
        <w:lastRenderedPageBreak/>
        <w:t>Notes:</w:t>
      </w:r>
    </w:p>
    <w:p w:rsidR="00E47656" w:rsidRDefault="00E47656" w:rsidP="00843068">
      <w:pPr>
        <w:pStyle w:val="ListParagraph"/>
        <w:numPr>
          <w:ilvl w:val="0"/>
          <w:numId w:val="23"/>
        </w:numPr>
        <w:ind w:firstLineChars="0"/>
        <w:rPr>
          <w:rFonts w:ascii="Times New Roman" w:eastAsia="SimHei" w:hAnsi="Times New Roman"/>
          <w:noProof/>
          <w:sz w:val="18"/>
          <w:szCs w:val="18"/>
        </w:rPr>
      </w:pPr>
      <w:r w:rsidRPr="00E47656">
        <w:rPr>
          <w:rFonts w:ascii="Times New Roman" w:eastAsia="SimHei" w:hAnsi="Times New Roman"/>
          <w:noProof/>
          <w:sz w:val="18"/>
          <w:szCs w:val="18"/>
        </w:rPr>
        <w:t xml:space="preserve">The COM </w:t>
      </w:r>
      <w:r>
        <w:rPr>
          <w:rFonts w:ascii="Times New Roman" w:eastAsia="SimHei" w:hAnsi="Times New Roman" w:hint="eastAsia"/>
          <w:noProof/>
          <w:sz w:val="18"/>
          <w:szCs w:val="18"/>
        </w:rPr>
        <w:t xml:space="preserve">ports 1-4 of the </w:t>
      </w:r>
      <w:r w:rsidR="00504A77">
        <w:rPr>
          <w:rFonts w:ascii="Times New Roman" w:eastAsia="SimHei" w:hAnsi="Times New Roman" w:hint="eastAsia"/>
          <w:noProof/>
          <w:sz w:val="18"/>
          <w:szCs w:val="18"/>
        </w:rPr>
        <w:t>m</w:t>
      </w:r>
      <w:r>
        <w:rPr>
          <w:rFonts w:ascii="Times New Roman" w:eastAsia="SimHei" w:hAnsi="Times New Roman" w:hint="eastAsia"/>
          <w:noProof/>
          <w:sz w:val="18"/>
          <w:szCs w:val="18"/>
        </w:rPr>
        <w:t xml:space="preserve">atrix </w:t>
      </w:r>
      <w:r w:rsidR="00504A77">
        <w:rPr>
          <w:rFonts w:ascii="Times New Roman" w:eastAsia="SimHei" w:hAnsi="Times New Roman" w:hint="eastAsia"/>
          <w:noProof/>
          <w:sz w:val="18"/>
          <w:szCs w:val="18"/>
        </w:rPr>
        <w:t>a</w:t>
      </w:r>
      <w:r w:rsidR="00EE51C1">
        <w:rPr>
          <w:rFonts w:ascii="Times New Roman" w:eastAsia="SimHei" w:hAnsi="Times New Roman" w:hint="eastAsia"/>
          <w:noProof/>
          <w:sz w:val="18"/>
          <w:szCs w:val="18"/>
        </w:rPr>
        <w:t xml:space="preserve">ccess </w:t>
      </w:r>
      <w:r w:rsidR="00504A77">
        <w:rPr>
          <w:rFonts w:ascii="Times New Roman" w:eastAsia="SimHei" w:hAnsi="Times New Roman" w:hint="eastAsia"/>
          <w:noProof/>
          <w:sz w:val="18"/>
          <w:szCs w:val="18"/>
        </w:rPr>
        <w:t>g</w:t>
      </w:r>
      <w:r>
        <w:rPr>
          <w:rFonts w:ascii="Times New Roman" w:eastAsia="SimHei" w:hAnsi="Times New Roman" w:hint="eastAsia"/>
          <w:noProof/>
          <w:sz w:val="18"/>
          <w:szCs w:val="18"/>
        </w:rPr>
        <w:t xml:space="preserve">ateway support RS-422 protocol, and the </w:t>
      </w:r>
      <w:r w:rsidRPr="00E47656">
        <w:rPr>
          <w:rFonts w:ascii="Times New Roman" w:eastAsia="SimHei" w:hAnsi="Times New Roman"/>
          <w:noProof/>
          <w:sz w:val="18"/>
          <w:szCs w:val="18"/>
        </w:rPr>
        <w:t xml:space="preserve">COM </w:t>
      </w:r>
      <w:r>
        <w:rPr>
          <w:rFonts w:ascii="Times New Roman" w:eastAsia="SimHei" w:hAnsi="Times New Roman" w:hint="eastAsia"/>
          <w:noProof/>
          <w:sz w:val="18"/>
          <w:szCs w:val="18"/>
        </w:rPr>
        <w:t xml:space="preserve">ports 5-8 </w:t>
      </w:r>
      <w:r w:rsidR="00C34645">
        <w:rPr>
          <w:rFonts w:ascii="Times New Roman" w:eastAsia="SimHei" w:hAnsi="Times New Roman" w:hint="eastAsia"/>
          <w:noProof/>
          <w:sz w:val="18"/>
          <w:szCs w:val="18"/>
        </w:rPr>
        <w:t xml:space="preserve">support RS-485 protocol. Please connect the keyboard to the </w:t>
      </w:r>
      <w:r w:rsidR="00C34645" w:rsidRPr="00E47656">
        <w:rPr>
          <w:rFonts w:ascii="Times New Roman" w:eastAsia="SimHei" w:hAnsi="Times New Roman"/>
          <w:noProof/>
          <w:sz w:val="18"/>
          <w:szCs w:val="18"/>
        </w:rPr>
        <w:t xml:space="preserve">COM </w:t>
      </w:r>
      <w:r w:rsidR="00C34645">
        <w:rPr>
          <w:rFonts w:ascii="Times New Roman" w:eastAsia="SimHei" w:hAnsi="Times New Roman" w:hint="eastAsia"/>
          <w:noProof/>
          <w:sz w:val="18"/>
          <w:szCs w:val="18"/>
        </w:rPr>
        <w:t>ports 1-4.</w:t>
      </w:r>
    </w:p>
    <w:p w:rsidR="00C34645" w:rsidRDefault="00524FD0" w:rsidP="00843068">
      <w:pPr>
        <w:pStyle w:val="ListParagraph"/>
        <w:numPr>
          <w:ilvl w:val="0"/>
          <w:numId w:val="23"/>
        </w:numPr>
        <w:ind w:firstLineChars="0"/>
        <w:rPr>
          <w:rFonts w:ascii="Times New Roman" w:eastAsia="SimHei" w:hAnsi="Times New Roman"/>
          <w:noProof/>
          <w:sz w:val="18"/>
          <w:szCs w:val="18"/>
        </w:rPr>
      </w:pPr>
      <w:r>
        <w:rPr>
          <w:rFonts w:ascii="Times New Roman" w:eastAsia="SimHei" w:hAnsi="Times New Roman" w:hint="eastAsia"/>
          <w:noProof/>
          <w:sz w:val="18"/>
          <w:szCs w:val="18"/>
        </w:rPr>
        <w:t xml:space="preserve">Connect the pin3 of the </w:t>
      </w:r>
      <w:r w:rsidR="00504A77">
        <w:rPr>
          <w:rFonts w:ascii="Times New Roman" w:eastAsia="SimHei" w:hAnsi="Times New Roman" w:hint="eastAsia"/>
          <w:noProof/>
          <w:sz w:val="18"/>
          <w:szCs w:val="18"/>
        </w:rPr>
        <w:t>matrix access gateway</w:t>
      </w:r>
      <w:r w:rsidR="007C56C3">
        <w:rPr>
          <w:rFonts w:ascii="Times New Roman" w:eastAsia="SimHei" w:hAnsi="Times New Roman"/>
          <w:noProof/>
          <w:sz w:val="18"/>
          <w:szCs w:val="18"/>
        </w:rPr>
        <w:t>’</w:t>
      </w:r>
      <w:r w:rsidR="007C56C3">
        <w:rPr>
          <w:rFonts w:ascii="Times New Roman" w:eastAsia="SimHei" w:hAnsi="Times New Roman" w:hint="eastAsia"/>
          <w:noProof/>
          <w:sz w:val="18"/>
          <w:szCs w:val="18"/>
        </w:rPr>
        <w:t>s COM port</w:t>
      </w:r>
      <w:r w:rsidR="00566490">
        <w:rPr>
          <w:rFonts w:ascii="Times New Roman" w:eastAsia="SimHei" w:hAnsi="Times New Roman" w:hint="eastAsia"/>
          <w:noProof/>
          <w:sz w:val="18"/>
          <w:szCs w:val="18"/>
        </w:rPr>
        <w:t xml:space="preserve"> to the TB</w:t>
      </w:r>
      <w:r>
        <w:rPr>
          <w:rFonts w:ascii="Times New Roman" w:eastAsia="SimHei" w:hAnsi="Times New Roman" w:hint="eastAsia"/>
          <w:noProof/>
          <w:sz w:val="18"/>
          <w:szCs w:val="18"/>
        </w:rPr>
        <w:t xml:space="preserve"> of the keyboard</w:t>
      </w:r>
      <w:r>
        <w:rPr>
          <w:rFonts w:ascii="Times New Roman" w:eastAsia="SimHei" w:hAnsi="Times New Roman"/>
          <w:noProof/>
          <w:sz w:val="18"/>
          <w:szCs w:val="18"/>
        </w:rPr>
        <w:t>’</w:t>
      </w:r>
      <w:r>
        <w:rPr>
          <w:rFonts w:ascii="Times New Roman" w:eastAsia="SimHei" w:hAnsi="Times New Roman" w:hint="eastAsia"/>
          <w:noProof/>
          <w:sz w:val="18"/>
          <w:szCs w:val="18"/>
        </w:rPr>
        <w:t xml:space="preserve">s CON2 port, pin4 to the TA of CON2, pin5 to the RB of AUX1, and pin6 to the RA of AUX1. </w:t>
      </w:r>
      <w:r w:rsidR="00504A77">
        <w:rPr>
          <w:rFonts w:ascii="Times New Roman" w:eastAsia="SimHei" w:hAnsi="Times New Roman" w:hint="eastAsia"/>
          <w:noProof/>
          <w:sz w:val="18"/>
          <w:szCs w:val="18"/>
        </w:rPr>
        <w:t>During the control</w:t>
      </w:r>
      <w:r w:rsidR="00566490">
        <w:rPr>
          <w:rFonts w:ascii="Times New Roman" w:eastAsia="SimHei" w:hAnsi="Times New Roman" w:hint="eastAsia"/>
          <w:noProof/>
          <w:sz w:val="18"/>
          <w:szCs w:val="18"/>
        </w:rPr>
        <w:t xml:space="preserve"> operation</w:t>
      </w:r>
      <w:r w:rsidR="00504A77">
        <w:rPr>
          <w:rFonts w:ascii="Times New Roman" w:eastAsia="SimHei" w:hAnsi="Times New Roman" w:hint="eastAsia"/>
          <w:noProof/>
          <w:sz w:val="18"/>
          <w:szCs w:val="18"/>
        </w:rPr>
        <w:t>, the corresponding value can be dispalyed on the LED panel of the keyboard.</w:t>
      </w:r>
    </w:p>
    <w:p w:rsidR="00504A77" w:rsidRDefault="00504A77" w:rsidP="00843068">
      <w:pPr>
        <w:pStyle w:val="ListParagraph"/>
        <w:numPr>
          <w:ilvl w:val="0"/>
          <w:numId w:val="23"/>
        </w:numPr>
        <w:ind w:firstLineChars="0"/>
        <w:rPr>
          <w:rFonts w:ascii="Times New Roman" w:eastAsia="SimHei" w:hAnsi="Times New Roman"/>
          <w:noProof/>
          <w:sz w:val="18"/>
          <w:szCs w:val="18"/>
        </w:rPr>
      </w:pPr>
      <w:r>
        <w:rPr>
          <w:rFonts w:ascii="Times New Roman" w:eastAsia="SimHei" w:hAnsi="Times New Roman" w:hint="eastAsia"/>
          <w:noProof/>
          <w:sz w:val="18"/>
          <w:szCs w:val="18"/>
        </w:rPr>
        <w:t xml:space="preserve">When there are </w:t>
      </w:r>
      <w:r w:rsidR="004A7084">
        <w:rPr>
          <w:rFonts w:ascii="Times New Roman" w:eastAsia="SimHei" w:hAnsi="Times New Roman" w:hint="eastAsia"/>
          <w:noProof/>
          <w:sz w:val="18"/>
          <w:szCs w:val="18"/>
        </w:rPr>
        <w:t>main</w:t>
      </w:r>
      <w:r>
        <w:rPr>
          <w:rFonts w:ascii="Times New Roman" w:eastAsia="SimHei" w:hAnsi="Times New Roman" w:hint="eastAsia"/>
          <w:noProof/>
          <w:sz w:val="18"/>
          <w:szCs w:val="18"/>
        </w:rPr>
        <w:t xml:space="preserve"> and </w:t>
      </w:r>
      <w:r w:rsidR="004A7084">
        <w:rPr>
          <w:rFonts w:ascii="Times New Roman" w:eastAsia="SimHei" w:hAnsi="Times New Roman" w:hint="eastAsia"/>
          <w:noProof/>
          <w:sz w:val="18"/>
          <w:szCs w:val="18"/>
        </w:rPr>
        <w:t xml:space="preserve">auxilliary </w:t>
      </w:r>
      <w:r>
        <w:rPr>
          <w:rFonts w:ascii="Times New Roman" w:eastAsia="SimHei" w:hAnsi="Times New Roman" w:hint="eastAsia"/>
          <w:noProof/>
          <w:sz w:val="18"/>
          <w:szCs w:val="18"/>
        </w:rPr>
        <w:t>keyboards for connecting with the matrix access gate</w:t>
      </w:r>
      <w:r w:rsidR="004A7084">
        <w:rPr>
          <w:rFonts w:ascii="Times New Roman" w:eastAsia="SimHei" w:hAnsi="Times New Roman" w:hint="eastAsia"/>
          <w:noProof/>
          <w:sz w:val="18"/>
          <w:szCs w:val="18"/>
        </w:rPr>
        <w:t>way,  the TA and TB of the auxilliary</w:t>
      </w:r>
      <w:r>
        <w:rPr>
          <w:rFonts w:ascii="Times New Roman" w:eastAsia="SimHei" w:hAnsi="Times New Roman" w:hint="eastAsia"/>
          <w:noProof/>
          <w:sz w:val="18"/>
          <w:szCs w:val="18"/>
        </w:rPr>
        <w:t xml:space="preserve"> keyboard</w:t>
      </w:r>
      <w:r>
        <w:rPr>
          <w:rFonts w:ascii="Times New Roman" w:eastAsia="SimHei" w:hAnsi="Times New Roman"/>
          <w:noProof/>
          <w:sz w:val="18"/>
          <w:szCs w:val="18"/>
        </w:rPr>
        <w:t>’</w:t>
      </w:r>
      <w:r>
        <w:rPr>
          <w:rFonts w:ascii="Times New Roman" w:eastAsia="SimHei" w:hAnsi="Times New Roman" w:hint="eastAsia"/>
          <w:noProof/>
          <w:sz w:val="18"/>
          <w:szCs w:val="18"/>
        </w:rPr>
        <w:t xml:space="preserve">s CON1 port should be connected to the </w:t>
      </w:r>
      <w:r w:rsidR="00566490">
        <w:rPr>
          <w:rFonts w:ascii="Times New Roman" w:eastAsia="SimHei" w:hAnsi="Times New Roman" w:hint="eastAsia"/>
          <w:noProof/>
          <w:sz w:val="18"/>
          <w:szCs w:val="18"/>
        </w:rPr>
        <w:t>RA and RB of the ma</w:t>
      </w:r>
      <w:r w:rsidR="004A7084">
        <w:rPr>
          <w:rFonts w:ascii="Times New Roman" w:eastAsia="SimHei" w:hAnsi="Times New Roman" w:hint="eastAsia"/>
          <w:noProof/>
          <w:sz w:val="18"/>
          <w:szCs w:val="18"/>
        </w:rPr>
        <w:t>in</w:t>
      </w:r>
      <w:r w:rsidR="00566490">
        <w:rPr>
          <w:rFonts w:ascii="Times New Roman" w:eastAsia="SimHei" w:hAnsi="Times New Roman" w:hint="eastAsia"/>
          <w:noProof/>
          <w:sz w:val="18"/>
          <w:szCs w:val="18"/>
        </w:rPr>
        <w:t xml:space="preserve"> keyboard</w:t>
      </w:r>
      <w:r w:rsidR="00566490">
        <w:rPr>
          <w:rFonts w:ascii="Times New Roman" w:eastAsia="SimHei" w:hAnsi="Times New Roman"/>
          <w:noProof/>
          <w:sz w:val="18"/>
          <w:szCs w:val="18"/>
        </w:rPr>
        <w:t>’</w:t>
      </w:r>
      <w:r w:rsidR="00566490">
        <w:rPr>
          <w:rFonts w:ascii="Times New Roman" w:eastAsia="SimHei" w:hAnsi="Times New Roman" w:hint="eastAsia"/>
          <w:noProof/>
          <w:sz w:val="18"/>
          <w:szCs w:val="18"/>
        </w:rPr>
        <w:t xml:space="preserve">s AUX2 repectively, and the RA and RB of the </w:t>
      </w:r>
      <w:r w:rsidR="004A7084">
        <w:rPr>
          <w:rFonts w:ascii="Times New Roman" w:eastAsia="SimHei" w:hAnsi="Times New Roman" w:hint="eastAsia"/>
          <w:noProof/>
          <w:sz w:val="18"/>
          <w:szCs w:val="18"/>
        </w:rPr>
        <w:t>auxilliary</w:t>
      </w:r>
      <w:r w:rsidR="00566490">
        <w:rPr>
          <w:rFonts w:ascii="Times New Roman" w:eastAsia="SimHei" w:hAnsi="Times New Roman" w:hint="eastAsia"/>
          <w:noProof/>
          <w:sz w:val="18"/>
          <w:szCs w:val="18"/>
        </w:rPr>
        <w:t xml:space="preserve"> keyboard</w:t>
      </w:r>
      <w:r w:rsidR="00566490">
        <w:rPr>
          <w:rFonts w:ascii="Times New Roman" w:eastAsia="SimHei" w:hAnsi="Times New Roman"/>
          <w:noProof/>
          <w:sz w:val="18"/>
          <w:szCs w:val="18"/>
        </w:rPr>
        <w:t>’</w:t>
      </w:r>
      <w:r w:rsidR="00566490">
        <w:rPr>
          <w:rFonts w:ascii="Times New Roman" w:eastAsia="SimHei" w:hAnsi="Times New Roman" w:hint="eastAsia"/>
          <w:noProof/>
          <w:sz w:val="18"/>
          <w:szCs w:val="18"/>
        </w:rPr>
        <w:t>s AUX1 to the the TA and TB of the ma</w:t>
      </w:r>
      <w:r w:rsidR="004A7084">
        <w:rPr>
          <w:rFonts w:ascii="Times New Roman" w:eastAsia="SimHei" w:hAnsi="Times New Roman" w:hint="eastAsia"/>
          <w:noProof/>
          <w:sz w:val="18"/>
          <w:szCs w:val="18"/>
        </w:rPr>
        <w:t>in</w:t>
      </w:r>
      <w:r w:rsidR="00566490">
        <w:rPr>
          <w:rFonts w:ascii="Times New Roman" w:eastAsia="SimHei" w:hAnsi="Times New Roman" w:hint="eastAsia"/>
          <w:noProof/>
          <w:sz w:val="18"/>
          <w:szCs w:val="18"/>
        </w:rPr>
        <w:t xml:space="preserve"> keyboard</w:t>
      </w:r>
      <w:r w:rsidR="00566490">
        <w:rPr>
          <w:rFonts w:ascii="Times New Roman" w:eastAsia="SimHei" w:hAnsi="Times New Roman"/>
          <w:noProof/>
          <w:sz w:val="18"/>
          <w:szCs w:val="18"/>
        </w:rPr>
        <w:t>’</w:t>
      </w:r>
      <w:r w:rsidR="00566490">
        <w:rPr>
          <w:rFonts w:ascii="Times New Roman" w:eastAsia="SimHei" w:hAnsi="Times New Roman" w:hint="eastAsia"/>
          <w:noProof/>
          <w:sz w:val="18"/>
          <w:szCs w:val="18"/>
        </w:rPr>
        <w:t xml:space="preserve">s CON port respectively. </w:t>
      </w:r>
    </w:p>
    <w:p w:rsidR="00151705" w:rsidRPr="00517682" w:rsidRDefault="00427DCB" w:rsidP="00517682">
      <w:pPr>
        <w:pStyle w:val="ListParagraph"/>
        <w:numPr>
          <w:ilvl w:val="0"/>
          <w:numId w:val="23"/>
        </w:numPr>
        <w:ind w:firstLineChars="0"/>
        <w:rPr>
          <w:rFonts w:ascii="Times New Roman" w:eastAsia="SimHei" w:hAnsi="Times New Roman"/>
          <w:noProof/>
          <w:sz w:val="18"/>
          <w:szCs w:val="18"/>
        </w:rPr>
      </w:pPr>
      <w:r>
        <w:rPr>
          <w:rFonts w:ascii="Times New Roman" w:eastAsia="SimHei" w:hAnsi="Times New Roman" w:hint="eastAsia"/>
          <w:noProof/>
          <w:sz w:val="18"/>
          <w:szCs w:val="18"/>
        </w:rPr>
        <w:t xml:space="preserve">When the </w:t>
      </w:r>
      <w:r w:rsidR="004A7084">
        <w:rPr>
          <w:rFonts w:ascii="Times New Roman" w:eastAsia="SimHei" w:hAnsi="Times New Roman" w:hint="eastAsia"/>
          <w:noProof/>
          <w:sz w:val="18"/>
          <w:szCs w:val="18"/>
        </w:rPr>
        <w:t xml:space="preserve">main and auxilliary </w:t>
      </w:r>
      <w:r>
        <w:rPr>
          <w:rFonts w:ascii="Times New Roman" w:eastAsia="SimHei" w:hAnsi="Times New Roman" w:hint="eastAsia"/>
          <w:noProof/>
          <w:sz w:val="18"/>
          <w:szCs w:val="18"/>
        </w:rPr>
        <w:t xml:space="preserve">keyboards are controlling the matrix access gateway, </w:t>
      </w:r>
      <w:r w:rsidR="00255BA8">
        <w:rPr>
          <w:rFonts w:ascii="Times New Roman" w:eastAsia="SimHei" w:hAnsi="Times New Roman" w:hint="eastAsia"/>
          <w:noProof/>
          <w:sz w:val="18"/>
          <w:szCs w:val="18"/>
        </w:rPr>
        <w:t>unique ID must be assigned to the ma</w:t>
      </w:r>
      <w:r w:rsidR="004A7084">
        <w:rPr>
          <w:rFonts w:ascii="Times New Roman" w:eastAsia="SimHei" w:hAnsi="Times New Roman" w:hint="eastAsia"/>
          <w:noProof/>
          <w:sz w:val="18"/>
          <w:szCs w:val="18"/>
        </w:rPr>
        <w:t>in</w:t>
      </w:r>
      <w:r w:rsidR="00255BA8">
        <w:rPr>
          <w:rFonts w:ascii="Times New Roman" w:eastAsia="SimHei" w:hAnsi="Times New Roman" w:hint="eastAsia"/>
          <w:noProof/>
          <w:sz w:val="18"/>
          <w:szCs w:val="18"/>
        </w:rPr>
        <w:t xml:space="preserve"> keyboard and</w:t>
      </w:r>
      <w:r w:rsidR="004A7084" w:rsidRPr="004A7084">
        <w:rPr>
          <w:rFonts w:ascii="Times New Roman" w:eastAsia="SimHei" w:hAnsi="Times New Roman" w:hint="eastAsia"/>
          <w:noProof/>
          <w:sz w:val="18"/>
          <w:szCs w:val="18"/>
        </w:rPr>
        <w:t xml:space="preserve"> </w:t>
      </w:r>
      <w:r w:rsidR="004A7084">
        <w:rPr>
          <w:rFonts w:ascii="Times New Roman" w:eastAsia="SimHei" w:hAnsi="Times New Roman" w:hint="eastAsia"/>
          <w:noProof/>
          <w:sz w:val="18"/>
          <w:szCs w:val="18"/>
        </w:rPr>
        <w:t>auxilliary</w:t>
      </w:r>
      <w:r w:rsidR="00255BA8">
        <w:rPr>
          <w:rFonts w:ascii="Times New Roman" w:eastAsia="SimHei" w:hAnsi="Times New Roman" w:hint="eastAsia"/>
          <w:noProof/>
          <w:sz w:val="18"/>
          <w:szCs w:val="18"/>
        </w:rPr>
        <w:t xml:space="preserve"> keyboard respecively. </w:t>
      </w:r>
    </w:p>
    <w:p w:rsidR="00DA0D00" w:rsidRDefault="00DA0D00">
      <w:pPr>
        <w:widowControl/>
        <w:spacing w:after="200" w:line="276" w:lineRule="auto"/>
        <w:ind w:firstLineChars="0" w:firstLine="0"/>
        <w:rPr>
          <w:b/>
          <w:bCs/>
          <w:noProof/>
          <w:kern w:val="44"/>
          <w:sz w:val="44"/>
          <w:szCs w:val="44"/>
          <w:lang w:val="x-none"/>
        </w:rPr>
      </w:pPr>
      <w:r>
        <w:rPr>
          <w:noProof/>
        </w:rPr>
        <w:br w:type="page"/>
      </w:r>
    </w:p>
    <w:p w:rsidR="003E184A" w:rsidRPr="001F3649" w:rsidRDefault="003E184A" w:rsidP="00843068">
      <w:pPr>
        <w:pStyle w:val="Heading1"/>
        <w:numPr>
          <w:ilvl w:val="0"/>
          <w:numId w:val="3"/>
        </w:numPr>
        <w:ind w:firstLineChars="0"/>
        <w:jc w:val="center"/>
        <w:rPr>
          <w:noProof/>
          <w:lang w:eastAsia="zh-CN"/>
        </w:rPr>
      </w:pPr>
      <w:bookmarkStart w:id="7" w:name="_Toc396743336"/>
      <w:r>
        <w:rPr>
          <w:rFonts w:hint="eastAsia"/>
          <w:noProof/>
          <w:lang w:eastAsia="zh-CN"/>
        </w:rPr>
        <w:lastRenderedPageBreak/>
        <w:t>Keyboard Operation</w:t>
      </w:r>
      <w:bookmarkEnd w:id="7"/>
    </w:p>
    <w:p w:rsidR="003E184A" w:rsidRPr="001F3649" w:rsidRDefault="003E184A" w:rsidP="00843068">
      <w:pPr>
        <w:pStyle w:val="Heading2"/>
        <w:numPr>
          <w:ilvl w:val="0"/>
          <w:numId w:val="22"/>
        </w:numPr>
        <w:rPr>
          <w:rFonts w:ascii="Times New Roman" w:hAnsi="Times New Roman"/>
          <w:noProof/>
          <w:lang w:eastAsia="zh-CN"/>
        </w:rPr>
      </w:pPr>
      <w:bookmarkStart w:id="8" w:name="_Toc318977360"/>
      <w:bookmarkStart w:id="9" w:name="_Toc396743337"/>
      <w:r w:rsidRPr="001F3649">
        <w:rPr>
          <w:rFonts w:ascii="Times New Roman" w:hAnsi="Times New Roman"/>
          <w:noProof/>
          <w:lang w:eastAsia="zh-CN"/>
        </w:rPr>
        <w:t>Controlling DVR</w:t>
      </w:r>
      <w:bookmarkEnd w:id="8"/>
      <w:r w:rsidR="00B55956">
        <w:rPr>
          <w:rFonts w:ascii="Times New Roman" w:hAnsi="Times New Roman" w:hint="eastAsia"/>
          <w:noProof/>
          <w:lang w:eastAsia="zh-CN"/>
        </w:rPr>
        <w:t>/NVR</w:t>
      </w:r>
      <w:r w:rsidRPr="001F3649">
        <w:rPr>
          <w:rFonts w:ascii="Times New Roman" w:hAnsi="Times New Roman"/>
          <w:noProof/>
          <w:lang w:eastAsia="zh-CN"/>
        </w:rPr>
        <w:t xml:space="preserve"> by Keyboard</w:t>
      </w:r>
      <w:bookmarkEnd w:id="9"/>
    </w:p>
    <w:p w:rsidR="003E184A" w:rsidRDefault="003E184A" w:rsidP="003E184A">
      <w:pPr>
        <w:pStyle w:val="Heading3"/>
        <w:rPr>
          <w:lang w:eastAsia="zh-CN"/>
        </w:rPr>
      </w:pPr>
      <w:bookmarkStart w:id="10" w:name="_Toc396743338"/>
      <w:r>
        <w:rPr>
          <w:rFonts w:hint="eastAsia"/>
          <w:lang w:eastAsia="zh-CN"/>
        </w:rPr>
        <w:t>Setting the Keyboard Parameters to Control DVR</w:t>
      </w:r>
      <w:r w:rsidR="00B55956">
        <w:rPr>
          <w:rFonts w:hint="eastAsia"/>
          <w:lang w:eastAsia="zh-CN"/>
        </w:rPr>
        <w:t>/NVR</w:t>
      </w:r>
      <w:bookmarkEnd w:id="10"/>
    </w:p>
    <w:p w:rsidR="00C97992" w:rsidRPr="00F1681C" w:rsidRDefault="00C97992" w:rsidP="00B30EC3">
      <w:pPr>
        <w:ind w:firstLineChars="0" w:firstLine="0"/>
        <w:rPr>
          <w:szCs w:val="18"/>
          <w:lang w:val="x-none"/>
        </w:rPr>
      </w:pPr>
      <w:r w:rsidRPr="00F1681C">
        <w:rPr>
          <w:rFonts w:hint="eastAsia"/>
          <w:szCs w:val="18"/>
          <w:lang w:val="x-none"/>
        </w:rPr>
        <w:t>Once the keyboard is connected to the DVR, it can be used just as the front panel of the DVR</w:t>
      </w:r>
      <w:r w:rsidR="00B55956">
        <w:rPr>
          <w:rFonts w:hint="eastAsia"/>
          <w:szCs w:val="18"/>
          <w:lang w:val="x-none"/>
        </w:rPr>
        <w:t>/NVR</w:t>
      </w:r>
      <w:r w:rsidRPr="00F1681C">
        <w:rPr>
          <w:rFonts w:hint="eastAsia"/>
          <w:szCs w:val="18"/>
          <w:lang w:val="x-none"/>
        </w:rPr>
        <w:t>. The joystick c</w:t>
      </w:r>
      <w:r w:rsidR="00F601D0" w:rsidRPr="00F1681C">
        <w:rPr>
          <w:rFonts w:hint="eastAsia"/>
          <w:szCs w:val="18"/>
          <w:lang w:val="x-none"/>
        </w:rPr>
        <w:t>an move the cursor</w:t>
      </w:r>
      <w:r w:rsidR="00D10879" w:rsidRPr="00F1681C">
        <w:rPr>
          <w:rFonts w:hint="eastAsia"/>
          <w:szCs w:val="18"/>
          <w:lang w:val="x-none"/>
        </w:rPr>
        <w:t>.</w:t>
      </w:r>
    </w:p>
    <w:p w:rsidR="00950AA7" w:rsidRPr="00950AA7" w:rsidRDefault="00950AA7" w:rsidP="00B30EC3">
      <w:pPr>
        <w:ind w:firstLineChars="0" w:firstLine="0"/>
        <w:rPr>
          <w:b/>
          <w:i/>
          <w:sz w:val="20"/>
          <w:lang w:val="x-none"/>
        </w:rPr>
      </w:pPr>
      <w:r w:rsidRPr="00950AA7">
        <w:rPr>
          <w:rFonts w:hint="eastAsia"/>
          <w:b/>
          <w:i/>
          <w:sz w:val="20"/>
          <w:lang w:val="x-none"/>
        </w:rPr>
        <w:t>Before you start:</w:t>
      </w:r>
    </w:p>
    <w:p w:rsidR="00950AA7" w:rsidRPr="00F1681C" w:rsidRDefault="00950AA7" w:rsidP="00950AA7">
      <w:pPr>
        <w:ind w:firstLineChars="0" w:firstLine="0"/>
      </w:pPr>
      <w:r w:rsidRPr="00F1681C">
        <w:rPr>
          <w:rFonts w:hint="eastAsia"/>
        </w:rPr>
        <w:t>Check the connection between the DVR</w:t>
      </w:r>
      <w:r w:rsidR="00B55956">
        <w:rPr>
          <w:rFonts w:hint="eastAsia"/>
        </w:rPr>
        <w:t>/NVR</w:t>
      </w:r>
      <w:r w:rsidRPr="00F1681C">
        <w:rPr>
          <w:rFonts w:hint="eastAsia"/>
        </w:rPr>
        <w:t xml:space="preserve"> and the Keyboard.</w:t>
      </w:r>
    </w:p>
    <w:p w:rsidR="00D10879" w:rsidRPr="00F1681C" w:rsidRDefault="006909F0" w:rsidP="00950AA7">
      <w:pPr>
        <w:ind w:firstLineChars="0" w:firstLine="0"/>
      </w:pPr>
      <w:r w:rsidRPr="00F1681C">
        <w:rPr>
          <w:rFonts w:hint="eastAsia"/>
        </w:rPr>
        <w:t>TA and TB of CON1 on the keyboard connect to D+ and D- of the DVR</w:t>
      </w:r>
      <w:r w:rsidR="00B55956">
        <w:rPr>
          <w:rFonts w:hint="eastAsia"/>
        </w:rPr>
        <w:t>/NVR</w:t>
      </w:r>
      <w:r w:rsidRPr="00F1681C">
        <w:rPr>
          <w:rFonts w:hint="eastAsia"/>
        </w:rPr>
        <w:t>.</w:t>
      </w:r>
      <w:r w:rsidR="008F4EE3" w:rsidRPr="00F1681C">
        <w:rPr>
          <w:rFonts w:hint="eastAsia"/>
        </w:rPr>
        <w:t xml:space="preserve"> </w:t>
      </w:r>
      <w:r w:rsidR="00950AA7" w:rsidRPr="00F1681C">
        <w:rPr>
          <w:rFonts w:hint="eastAsia"/>
        </w:rPr>
        <w:t>The</w:t>
      </w:r>
      <w:r w:rsidR="008F4EE3" w:rsidRPr="00F1681C">
        <w:rPr>
          <w:rFonts w:hint="eastAsia"/>
        </w:rPr>
        <w:t xml:space="preserve"> following figure</w:t>
      </w:r>
      <w:r w:rsidR="00950AA7" w:rsidRPr="00F1681C">
        <w:rPr>
          <w:rFonts w:hint="eastAsia"/>
        </w:rPr>
        <w:t xml:space="preserve"> shows the simplest way of connection between a </w:t>
      </w:r>
      <w:r w:rsidR="00B55956" w:rsidRPr="00F1681C">
        <w:rPr>
          <w:rFonts w:hint="eastAsia"/>
        </w:rPr>
        <w:t>DVR</w:t>
      </w:r>
      <w:r w:rsidR="00B55956">
        <w:rPr>
          <w:rFonts w:hint="eastAsia"/>
        </w:rPr>
        <w:t>/NVR</w:t>
      </w:r>
      <w:r w:rsidR="00950AA7" w:rsidRPr="00F1681C">
        <w:rPr>
          <w:rFonts w:hint="eastAsia"/>
        </w:rPr>
        <w:t xml:space="preserve"> and keyboard</w:t>
      </w:r>
      <w:r w:rsidR="008F4EE3" w:rsidRPr="00F1681C">
        <w:rPr>
          <w:rFonts w:hint="eastAsia"/>
        </w:rPr>
        <w:t>.</w:t>
      </w:r>
    </w:p>
    <w:p w:rsidR="00A77007" w:rsidRDefault="000D4E60" w:rsidP="00CF550D">
      <w:pPr>
        <w:ind w:left="1120" w:firstLineChars="0" w:firstLine="0"/>
        <w:jc w:val="center"/>
        <w:rPr>
          <w:sz w:val="20"/>
        </w:rPr>
      </w:pPr>
      <w:r>
        <w:rPr>
          <w:noProof/>
          <w:sz w:val="20"/>
          <w:lang w:eastAsia="en-US"/>
        </w:rPr>
        <w:drawing>
          <wp:inline distT="0" distB="0" distL="0" distR="0" wp14:anchorId="159E6187" wp14:editId="78103E8C">
            <wp:extent cx="4006850" cy="2699059"/>
            <wp:effectExtent l="0" t="0" r="0" b="6350"/>
            <wp:docPr id="17" name="图片 17" descr="D:\Hik user manual\传输与控制\1004K 模拟键盘\2.0\键盘接D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ik user manual\传输与控制\1004K 模拟键盘\2.0\键盘接DVR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69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DAE" w:rsidRPr="008A2502" w:rsidRDefault="00F13820" w:rsidP="008A2502">
      <w:pPr>
        <w:pStyle w:val="Caption"/>
        <w:ind w:firstLine="361"/>
        <w:jc w:val="center"/>
      </w:pPr>
      <w:r w:rsidRPr="008A2502">
        <w:t xml:space="preserve">Figure </w:t>
      </w:r>
      <w:fldSimple w:instr=" STYLEREF 1 \s ">
        <w:r w:rsidR="003F1709">
          <w:rPr>
            <w:noProof/>
          </w:rPr>
          <w:t>3</w:t>
        </w:r>
      </w:fldSimple>
      <w:r w:rsidR="00C67435">
        <w:rPr>
          <w:rFonts w:hint="eastAsia"/>
        </w:rPr>
        <w:t>-</w:t>
      </w:r>
      <w:fldSimple w:instr=" SEQ Figure \* ARABIC \s 1 ">
        <w:r w:rsidR="003F1709">
          <w:rPr>
            <w:noProof/>
          </w:rPr>
          <w:t>1</w:t>
        </w:r>
      </w:fldSimple>
      <w:r w:rsidRPr="008A2502">
        <w:rPr>
          <w:rFonts w:hint="eastAsia"/>
        </w:rPr>
        <w:t xml:space="preserve"> </w:t>
      </w:r>
      <w:r w:rsidR="00D91DAE" w:rsidRPr="008A2502">
        <w:rPr>
          <w:rFonts w:hint="eastAsia"/>
        </w:rPr>
        <w:t>A Simple</w:t>
      </w:r>
      <w:r w:rsidR="00B75835" w:rsidRPr="008A2502">
        <w:rPr>
          <w:rFonts w:hint="eastAsia"/>
        </w:rPr>
        <w:t xml:space="preserve"> Connection between Keyboard and DVR</w:t>
      </w:r>
      <w:r w:rsidR="00B55956">
        <w:rPr>
          <w:rFonts w:hint="eastAsia"/>
        </w:rPr>
        <w:t>/NVR</w:t>
      </w:r>
    </w:p>
    <w:p w:rsidR="00950AA7" w:rsidRPr="00F1681C" w:rsidRDefault="00950AA7" w:rsidP="00F1681C">
      <w:pPr>
        <w:ind w:firstLine="361"/>
        <w:rPr>
          <w:b/>
          <w:i/>
          <w:lang w:val="x-none"/>
        </w:rPr>
      </w:pPr>
      <w:r w:rsidRPr="00F1681C">
        <w:rPr>
          <w:b/>
          <w:i/>
          <w:lang w:val="x-none"/>
        </w:rPr>
        <w:t>Steps</w:t>
      </w:r>
      <w:r w:rsidRPr="00F1681C">
        <w:rPr>
          <w:rFonts w:hint="eastAsia"/>
          <w:b/>
          <w:i/>
          <w:lang w:val="x-none"/>
        </w:rPr>
        <w:t>:</w:t>
      </w:r>
    </w:p>
    <w:p w:rsidR="003D6EF4" w:rsidRPr="001F3649" w:rsidRDefault="00D10879" w:rsidP="00843068">
      <w:pPr>
        <w:pStyle w:val="ListParagraph"/>
        <w:numPr>
          <w:ilvl w:val="0"/>
          <w:numId w:val="21"/>
        </w:numPr>
        <w:ind w:left="993" w:firstLineChars="0" w:hanging="426"/>
        <w:jc w:val="left"/>
        <w:rPr>
          <w:rFonts w:ascii="Times New Roman" w:hAnsi="Times New Roman"/>
          <w:sz w:val="18"/>
        </w:rPr>
      </w:pPr>
      <w:r w:rsidRPr="001F3649">
        <w:rPr>
          <w:rFonts w:ascii="Times New Roman" w:hAnsi="Times New Roman" w:hint="eastAsia"/>
          <w:sz w:val="18"/>
        </w:rPr>
        <w:t>On the keyboard, t</w:t>
      </w:r>
      <w:r w:rsidR="003E184A" w:rsidRPr="001F3649">
        <w:rPr>
          <w:rFonts w:ascii="Times New Roman" w:hAnsi="Times New Roman" w:hint="eastAsia"/>
          <w:sz w:val="18"/>
        </w:rPr>
        <w:t>urn the key to the MENU item, and press the Mode button to select the DVR</w:t>
      </w:r>
      <w:r w:rsidR="00B55956">
        <w:rPr>
          <w:rFonts w:ascii="Times New Roman" w:hAnsi="Times New Roman" w:hint="eastAsia"/>
          <w:sz w:val="18"/>
        </w:rPr>
        <w:t>/NVR</w:t>
      </w:r>
      <w:r w:rsidR="003E184A" w:rsidRPr="001F3649">
        <w:rPr>
          <w:rFonts w:ascii="Times New Roman" w:hAnsi="Times New Roman" w:hint="eastAsia"/>
          <w:sz w:val="18"/>
        </w:rPr>
        <w:t xml:space="preserve"> as the controlled device. </w:t>
      </w:r>
    </w:p>
    <w:p w:rsidR="00F13820" w:rsidRDefault="00B75835" w:rsidP="00516D5B">
      <w:pPr>
        <w:keepNext/>
        <w:ind w:firstLineChars="0"/>
        <w:jc w:val="center"/>
      </w:pPr>
      <w:r>
        <w:rPr>
          <w:noProof/>
          <w:lang w:eastAsia="en-US"/>
        </w:rPr>
        <w:drawing>
          <wp:inline distT="0" distB="0" distL="0" distR="0" wp14:anchorId="1EA29F1A" wp14:editId="5FBE703A">
            <wp:extent cx="1587500" cy="1046948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11298"/>
                    <a:stretch/>
                  </pic:blipFill>
                  <pic:spPr bwMode="auto">
                    <a:xfrm>
                      <a:off x="0" y="0"/>
                      <a:ext cx="1592809" cy="1050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AA7" w:rsidRPr="00A56F4E" w:rsidRDefault="00F13820" w:rsidP="00A56F4E">
      <w:pPr>
        <w:pStyle w:val="Caption"/>
        <w:ind w:firstLine="361"/>
        <w:jc w:val="center"/>
      </w:pPr>
      <w:r w:rsidRPr="00A56F4E">
        <w:t xml:space="preserve">Figure </w:t>
      </w:r>
      <w:fldSimple w:instr=" STYLEREF 1 \s ">
        <w:r w:rsidR="003F1709">
          <w:rPr>
            <w:noProof/>
          </w:rPr>
          <w:t>3</w:t>
        </w:r>
      </w:fldSimple>
      <w:r w:rsidR="00C67435">
        <w:rPr>
          <w:rFonts w:hint="eastAsia"/>
        </w:rPr>
        <w:t>-</w:t>
      </w:r>
      <w:fldSimple w:instr=" SEQ Figure \* ARABIC \s 1 ">
        <w:r w:rsidR="003F1709">
          <w:rPr>
            <w:noProof/>
          </w:rPr>
          <w:t>2</w:t>
        </w:r>
      </w:fldSimple>
      <w:r w:rsidRPr="00A56F4E">
        <w:rPr>
          <w:rFonts w:hint="eastAsia"/>
        </w:rPr>
        <w:t xml:space="preserve"> Turn the key to MENU</w:t>
      </w:r>
    </w:p>
    <w:p w:rsidR="00B75835" w:rsidRDefault="00950AA7" w:rsidP="00B75835">
      <w:pPr>
        <w:ind w:left="1120" w:firstLineChars="0" w:firstLine="0"/>
        <w:jc w:val="center"/>
        <w:rPr>
          <w:sz w:val="20"/>
        </w:rPr>
      </w:pPr>
      <w:r>
        <w:rPr>
          <w:noProof/>
          <w:lang w:eastAsia="en-US"/>
        </w:rPr>
        <w:lastRenderedPageBreak/>
        <w:drawing>
          <wp:inline distT="0" distB="0" distL="0" distR="0" wp14:anchorId="30D490B4" wp14:editId="65C00901">
            <wp:extent cx="2487930" cy="1078104"/>
            <wp:effectExtent l="0" t="0" r="762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92898" cy="108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20" w:rsidRPr="00A56F4E" w:rsidRDefault="00F13820" w:rsidP="00A56F4E">
      <w:pPr>
        <w:pStyle w:val="Caption"/>
        <w:ind w:firstLine="361"/>
        <w:jc w:val="center"/>
      </w:pPr>
      <w:r w:rsidRPr="00A56F4E">
        <w:t xml:space="preserve">Figure </w:t>
      </w:r>
      <w:fldSimple w:instr=" STYLEREF 1 \s ">
        <w:r w:rsidR="003F1709">
          <w:rPr>
            <w:noProof/>
          </w:rPr>
          <w:t>3</w:t>
        </w:r>
      </w:fldSimple>
      <w:r w:rsidR="00C67435">
        <w:rPr>
          <w:rFonts w:hint="eastAsia"/>
        </w:rPr>
        <w:t>-</w:t>
      </w:r>
      <w:fldSimple w:instr=" SEQ Figure \* ARABIC \s 1 ">
        <w:r w:rsidR="003F1709">
          <w:rPr>
            <w:noProof/>
          </w:rPr>
          <w:t>3</w:t>
        </w:r>
      </w:fldSimple>
      <w:r w:rsidR="00F1681C" w:rsidRPr="00A56F4E">
        <w:rPr>
          <w:rFonts w:hint="eastAsia"/>
        </w:rPr>
        <w:t xml:space="preserve"> Choose MODE as DVR</w:t>
      </w:r>
      <w:r w:rsidR="00B55956">
        <w:rPr>
          <w:rFonts w:hint="eastAsia"/>
        </w:rPr>
        <w:t>/NVR</w:t>
      </w:r>
    </w:p>
    <w:p w:rsidR="003E184A" w:rsidRPr="001F3649" w:rsidRDefault="003E184A" w:rsidP="00843068">
      <w:pPr>
        <w:pStyle w:val="ListParagraph"/>
        <w:numPr>
          <w:ilvl w:val="0"/>
          <w:numId w:val="21"/>
        </w:numPr>
        <w:ind w:left="993" w:firstLineChars="0" w:hanging="426"/>
        <w:jc w:val="left"/>
        <w:rPr>
          <w:rFonts w:ascii="Times New Roman" w:hAnsi="Times New Roman"/>
          <w:sz w:val="18"/>
        </w:rPr>
      </w:pPr>
      <w:r w:rsidRPr="001F3649">
        <w:rPr>
          <w:rFonts w:ascii="Times New Roman" w:hAnsi="Times New Roman" w:hint="eastAsia"/>
          <w:sz w:val="18"/>
        </w:rPr>
        <w:t xml:space="preserve">Press the </w:t>
      </w:r>
      <w:r w:rsidR="00972178" w:rsidRPr="001F3649">
        <w:rPr>
          <w:rFonts w:ascii="Times New Roman" w:hAnsi="Times New Roman" w:hint="eastAsia"/>
          <w:sz w:val="18"/>
        </w:rPr>
        <w:t>numeric</w:t>
      </w:r>
      <w:r w:rsidRPr="001F3649">
        <w:rPr>
          <w:rFonts w:ascii="Times New Roman" w:hAnsi="Times New Roman" w:hint="eastAsia"/>
          <w:sz w:val="18"/>
        </w:rPr>
        <w:t xml:space="preserve"> button</w:t>
      </w:r>
      <w:r w:rsidR="00972178" w:rsidRPr="001F3649">
        <w:rPr>
          <w:rFonts w:ascii="Times New Roman" w:hAnsi="Times New Roman" w:hint="eastAsia"/>
          <w:sz w:val="18"/>
        </w:rPr>
        <w:t xml:space="preserve"> and press SITE</w:t>
      </w:r>
      <w:r w:rsidRPr="001F3649">
        <w:rPr>
          <w:rFonts w:ascii="Times New Roman" w:hAnsi="Times New Roman" w:hint="eastAsia"/>
          <w:sz w:val="18"/>
        </w:rPr>
        <w:t xml:space="preserve"> to </w:t>
      </w:r>
      <w:r w:rsidR="00972178" w:rsidRPr="001F3649">
        <w:rPr>
          <w:rFonts w:ascii="Times New Roman" w:hAnsi="Times New Roman" w:hint="eastAsia"/>
          <w:sz w:val="18"/>
        </w:rPr>
        <w:t>connect the DVR</w:t>
      </w:r>
      <w:r w:rsidR="00B55956">
        <w:rPr>
          <w:rFonts w:ascii="Times New Roman" w:hAnsi="Times New Roman" w:hint="eastAsia"/>
          <w:sz w:val="18"/>
        </w:rPr>
        <w:t>/NVR</w:t>
      </w:r>
      <w:r w:rsidRPr="001F3649">
        <w:rPr>
          <w:rFonts w:ascii="Times New Roman" w:hAnsi="Times New Roman" w:hint="eastAsia"/>
          <w:sz w:val="18"/>
        </w:rPr>
        <w:t>.</w:t>
      </w:r>
    </w:p>
    <w:p w:rsidR="003D6EF4" w:rsidRPr="00F1681C" w:rsidRDefault="003E184A" w:rsidP="00B55956">
      <w:pPr>
        <w:ind w:left="993" w:firstLineChars="0" w:firstLine="0"/>
      </w:pPr>
      <w:r w:rsidRPr="00F1681C">
        <w:rPr>
          <w:rFonts w:hint="eastAsia"/>
          <w:b/>
          <w:i/>
          <w:color w:val="FF0000"/>
        </w:rPr>
        <w:t>Note</w:t>
      </w:r>
      <w:r w:rsidRPr="00F1681C">
        <w:rPr>
          <w:rFonts w:hint="eastAsia"/>
        </w:rPr>
        <w:t>: The keyboard identifies the DVR</w:t>
      </w:r>
      <w:r w:rsidR="00B55956">
        <w:rPr>
          <w:rFonts w:hint="eastAsia"/>
        </w:rPr>
        <w:t>/NVR</w:t>
      </w:r>
      <w:r w:rsidRPr="00F1681C">
        <w:rPr>
          <w:rFonts w:hint="eastAsia"/>
        </w:rPr>
        <w:t xml:space="preserve"> by </w:t>
      </w:r>
      <w:r w:rsidRPr="00F1681C">
        <w:rPr>
          <w:rFonts w:hint="eastAsia"/>
          <w:b/>
        </w:rPr>
        <w:t>SITE</w:t>
      </w:r>
      <w:r w:rsidRPr="00F1681C">
        <w:rPr>
          <w:rFonts w:hint="eastAsia"/>
        </w:rPr>
        <w:t xml:space="preserve"> value, and the </w:t>
      </w:r>
      <w:r w:rsidRPr="00F1681C">
        <w:rPr>
          <w:rFonts w:hint="eastAsia"/>
          <w:b/>
        </w:rPr>
        <w:t>SITE</w:t>
      </w:r>
      <w:r w:rsidRPr="00F1681C">
        <w:rPr>
          <w:rFonts w:hint="eastAsia"/>
        </w:rPr>
        <w:t xml:space="preserve"> value must be exactly the same with the device number. </w:t>
      </w:r>
      <w:r w:rsidR="003D6EF4" w:rsidRPr="00F1681C">
        <w:rPr>
          <w:rFonts w:hint="eastAsia"/>
        </w:rPr>
        <w:t xml:space="preserve">E.g. the device number is 1, press the numeric button 1 and press </w:t>
      </w:r>
      <w:r w:rsidR="003D6EF4" w:rsidRPr="00F1681C">
        <w:rPr>
          <w:rFonts w:hint="eastAsia"/>
          <w:b/>
        </w:rPr>
        <w:t>SITE</w:t>
      </w:r>
      <w:r w:rsidR="003D6EF4" w:rsidRPr="00F1681C">
        <w:rPr>
          <w:rFonts w:hint="eastAsia"/>
        </w:rPr>
        <w:t xml:space="preserve"> button again.</w:t>
      </w:r>
    </w:p>
    <w:p w:rsidR="001D2CED" w:rsidRPr="00F1681C" w:rsidRDefault="001D2CED" w:rsidP="00B55956">
      <w:pPr>
        <w:ind w:left="993" w:firstLineChars="0" w:firstLine="0"/>
      </w:pPr>
      <w:r w:rsidRPr="00F1681C">
        <w:rPr>
          <w:rFonts w:hint="eastAsia"/>
        </w:rPr>
        <w:t xml:space="preserve">The </w:t>
      </w:r>
      <w:r w:rsidR="00713BBF" w:rsidRPr="00F1681C">
        <w:rPr>
          <w:rFonts w:hint="eastAsia"/>
        </w:rPr>
        <w:t>keyboard only connects the DVR</w:t>
      </w:r>
      <w:r w:rsidR="00B55956">
        <w:rPr>
          <w:rFonts w:hint="eastAsia"/>
        </w:rPr>
        <w:t>/NVR</w:t>
      </w:r>
      <w:r w:rsidR="00713BBF" w:rsidRPr="00F1681C">
        <w:rPr>
          <w:rFonts w:hint="eastAsia"/>
        </w:rPr>
        <w:t xml:space="preserve"> with device number ranging</w:t>
      </w:r>
      <w:r w:rsidR="009E7910" w:rsidRPr="00F1681C">
        <w:rPr>
          <w:rFonts w:hint="eastAsia"/>
        </w:rPr>
        <w:t xml:space="preserve"> from </w:t>
      </w:r>
      <w:r w:rsidR="003D6EF4" w:rsidRPr="00F1681C">
        <w:rPr>
          <w:rFonts w:hint="eastAsia"/>
        </w:rPr>
        <w:t>1</w:t>
      </w:r>
      <w:r w:rsidRPr="00F1681C">
        <w:rPr>
          <w:rFonts w:hint="eastAsia"/>
        </w:rPr>
        <w:t xml:space="preserve"> to </w:t>
      </w:r>
      <w:r w:rsidR="009E7910" w:rsidRPr="00F1681C">
        <w:rPr>
          <w:rFonts w:hint="eastAsia"/>
        </w:rPr>
        <w:t>255</w:t>
      </w:r>
      <w:r w:rsidRPr="00F1681C">
        <w:rPr>
          <w:rFonts w:hint="eastAsia"/>
        </w:rPr>
        <w:t>.</w:t>
      </w:r>
    </w:p>
    <w:p w:rsidR="003E184A" w:rsidRPr="001F3649" w:rsidRDefault="00EF1954" w:rsidP="00843068">
      <w:pPr>
        <w:pStyle w:val="ListParagraph"/>
        <w:numPr>
          <w:ilvl w:val="0"/>
          <w:numId w:val="21"/>
        </w:numPr>
        <w:ind w:left="993" w:firstLineChars="0" w:hanging="426"/>
        <w:jc w:val="left"/>
        <w:rPr>
          <w:rFonts w:ascii="Times New Roman" w:hAnsi="Times New Roman"/>
          <w:sz w:val="18"/>
        </w:rPr>
      </w:pPr>
      <w:r w:rsidRPr="001F3649">
        <w:rPr>
          <w:rFonts w:ascii="Times New Roman" w:hAnsi="Times New Roman" w:hint="eastAsia"/>
          <w:sz w:val="18"/>
        </w:rPr>
        <w:t>You can move the joystick up and down to choose value and move the joystick left and right to switch the parameter to configure.</w:t>
      </w:r>
      <w:r w:rsidR="00A12A95" w:rsidRPr="001F3649">
        <w:rPr>
          <w:rFonts w:ascii="Times New Roman" w:hAnsi="Times New Roman" w:hint="eastAsia"/>
          <w:sz w:val="18"/>
        </w:rPr>
        <w:t xml:space="preserve"> The RS-485 parameters should be exactly the same with those of the DVR</w:t>
      </w:r>
      <w:r w:rsidR="00B55956">
        <w:rPr>
          <w:rFonts w:ascii="Times New Roman" w:hAnsi="Times New Roman" w:hint="eastAsia"/>
          <w:sz w:val="18"/>
        </w:rPr>
        <w:t>/NVR</w:t>
      </w:r>
      <w:r w:rsidR="00A12A95" w:rsidRPr="001F3649">
        <w:rPr>
          <w:rFonts w:ascii="Times New Roman" w:hAnsi="Times New Roman" w:hint="eastAsia"/>
          <w:sz w:val="18"/>
        </w:rPr>
        <w:t xml:space="preserve"> you </w:t>
      </w:r>
      <w:r w:rsidR="00A12A95" w:rsidRPr="001F3649">
        <w:rPr>
          <w:rFonts w:ascii="Times New Roman" w:hAnsi="Times New Roman"/>
          <w:sz w:val="18"/>
        </w:rPr>
        <w:t>controlled</w:t>
      </w:r>
      <w:r w:rsidR="00A12A95" w:rsidRPr="001F3649">
        <w:rPr>
          <w:rFonts w:ascii="Times New Roman" w:hAnsi="Times New Roman" w:hint="eastAsia"/>
          <w:sz w:val="18"/>
        </w:rPr>
        <w:t>.</w:t>
      </w:r>
      <w:r w:rsidRPr="001F3649">
        <w:rPr>
          <w:rFonts w:ascii="Times New Roman" w:hAnsi="Times New Roman" w:hint="eastAsia"/>
          <w:sz w:val="18"/>
        </w:rPr>
        <w:t xml:space="preserve"> </w:t>
      </w:r>
      <w:r w:rsidR="003E184A" w:rsidRPr="001F3649">
        <w:rPr>
          <w:rFonts w:ascii="Times New Roman" w:hAnsi="Times New Roman" w:hint="eastAsia"/>
          <w:sz w:val="18"/>
        </w:rPr>
        <w:t>The parameters include the baud rate, data bit, stop bit, and parity.</w:t>
      </w:r>
      <w:r w:rsidR="002B53AE" w:rsidRPr="001F3649">
        <w:rPr>
          <w:rFonts w:ascii="Times New Roman" w:hAnsi="Times New Roman" w:hint="eastAsia"/>
          <w:sz w:val="18"/>
        </w:rPr>
        <w:t xml:space="preserve"> </w:t>
      </w:r>
    </w:p>
    <w:p w:rsidR="003E184A" w:rsidRPr="00F1681C" w:rsidRDefault="003E184A" w:rsidP="00B55956">
      <w:pPr>
        <w:ind w:left="993" w:firstLineChars="0" w:firstLine="0"/>
        <w:rPr>
          <w:i/>
        </w:rPr>
      </w:pPr>
      <w:r w:rsidRPr="00F1681C">
        <w:rPr>
          <w:rFonts w:hint="eastAsia"/>
          <w:i/>
        </w:rPr>
        <w:t xml:space="preserve">By default, the baud rate is 9600, the data bit is 8, the stop bit is 1 and the parity is none. </w:t>
      </w:r>
    </w:p>
    <w:p w:rsidR="008E74E3" w:rsidRPr="001F3649" w:rsidRDefault="003E184A" w:rsidP="00843068">
      <w:pPr>
        <w:pStyle w:val="ListParagraph"/>
        <w:numPr>
          <w:ilvl w:val="0"/>
          <w:numId w:val="21"/>
        </w:numPr>
        <w:ind w:left="993" w:firstLineChars="0" w:hanging="426"/>
        <w:jc w:val="left"/>
        <w:rPr>
          <w:rFonts w:ascii="Times New Roman" w:hAnsi="Times New Roman"/>
          <w:sz w:val="18"/>
        </w:rPr>
      </w:pPr>
      <w:r w:rsidRPr="001F3649">
        <w:rPr>
          <w:rFonts w:ascii="Times New Roman" w:hAnsi="Times New Roman" w:hint="eastAsia"/>
          <w:sz w:val="18"/>
        </w:rPr>
        <w:t xml:space="preserve">When the LED screen shows COPYALL, you can </w:t>
      </w:r>
      <w:r w:rsidR="004F625A" w:rsidRPr="001F3649">
        <w:rPr>
          <w:rFonts w:ascii="Times New Roman" w:hAnsi="Times New Roman" w:hint="eastAsia"/>
          <w:sz w:val="18"/>
        </w:rPr>
        <w:t>move the joystick to choose Y</w:t>
      </w:r>
      <w:r w:rsidR="00AF7E6C" w:rsidRPr="001F3649">
        <w:rPr>
          <w:rFonts w:ascii="Times New Roman" w:hAnsi="Times New Roman" w:hint="eastAsia"/>
          <w:sz w:val="18"/>
        </w:rPr>
        <w:t>ES</w:t>
      </w:r>
      <w:r w:rsidR="004F625A" w:rsidRPr="001F3649">
        <w:rPr>
          <w:rFonts w:ascii="Times New Roman" w:hAnsi="Times New Roman" w:hint="eastAsia"/>
          <w:sz w:val="18"/>
        </w:rPr>
        <w:t xml:space="preserve"> or </w:t>
      </w:r>
      <w:r w:rsidR="00AF7E6C" w:rsidRPr="001F3649">
        <w:rPr>
          <w:rFonts w:ascii="Times New Roman" w:hAnsi="Times New Roman" w:hint="eastAsia"/>
          <w:sz w:val="18"/>
        </w:rPr>
        <w:t>NO</w:t>
      </w:r>
      <w:r w:rsidR="004F625A" w:rsidRPr="001F3649">
        <w:rPr>
          <w:rFonts w:ascii="Times New Roman" w:hAnsi="Times New Roman" w:hint="eastAsia"/>
          <w:sz w:val="18"/>
        </w:rPr>
        <w:t>.</w:t>
      </w:r>
      <w:r w:rsidR="008E74E3" w:rsidRPr="001F3649">
        <w:rPr>
          <w:rFonts w:ascii="Times New Roman" w:hAnsi="Times New Roman" w:hint="eastAsia"/>
          <w:sz w:val="18"/>
        </w:rPr>
        <w:t xml:space="preserve"> </w:t>
      </w:r>
      <w:r w:rsidR="00AF7E6C" w:rsidRPr="001F3649">
        <w:rPr>
          <w:rFonts w:ascii="Times New Roman" w:hAnsi="Times New Roman" w:hint="eastAsia"/>
          <w:sz w:val="18"/>
        </w:rPr>
        <w:t xml:space="preserve"> </w:t>
      </w:r>
    </w:p>
    <w:p w:rsidR="00AF7E6C" w:rsidRDefault="00AF7E6C" w:rsidP="00843068">
      <w:pPr>
        <w:pStyle w:val="ListParagraph"/>
        <w:numPr>
          <w:ilvl w:val="0"/>
          <w:numId w:val="21"/>
        </w:numPr>
        <w:ind w:left="993" w:firstLineChars="0" w:hanging="426"/>
        <w:jc w:val="left"/>
        <w:rPr>
          <w:rFonts w:ascii="Times New Roman" w:hAnsi="Times New Roman"/>
          <w:sz w:val="18"/>
        </w:rPr>
      </w:pPr>
      <w:r w:rsidRPr="00B55956">
        <w:rPr>
          <w:rFonts w:ascii="Times New Roman" w:hAnsi="Times New Roman" w:hint="eastAsia"/>
          <w:sz w:val="18"/>
        </w:rPr>
        <w:t xml:space="preserve">If you choose </w:t>
      </w:r>
      <w:r w:rsidRPr="00B55956">
        <w:rPr>
          <w:rFonts w:ascii="Times New Roman" w:hAnsi="Times New Roman" w:hint="eastAsia"/>
          <w:b/>
          <w:sz w:val="18"/>
        </w:rPr>
        <w:t>YES</w:t>
      </w:r>
      <w:r w:rsidRPr="00B55956">
        <w:rPr>
          <w:rFonts w:ascii="Times New Roman" w:hAnsi="Times New Roman" w:hint="eastAsia"/>
          <w:sz w:val="18"/>
        </w:rPr>
        <w:t xml:space="preserve">, those parameters </w:t>
      </w:r>
      <w:r w:rsidR="00A12A95" w:rsidRPr="00B55956">
        <w:rPr>
          <w:rFonts w:ascii="Times New Roman" w:hAnsi="Times New Roman" w:hint="eastAsia"/>
          <w:sz w:val="18"/>
        </w:rPr>
        <w:t xml:space="preserve">such as baud rate </w:t>
      </w:r>
      <w:r w:rsidRPr="00B55956">
        <w:rPr>
          <w:rFonts w:ascii="Times New Roman" w:hAnsi="Times New Roman" w:hint="eastAsia"/>
          <w:sz w:val="18"/>
        </w:rPr>
        <w:t>you set will be copied to all the DVR</w:t>
      </w:r>
      <w:r w:rsidR="00B55956">
        <w:rPr>
          <w:rFonts w:ascii="Times New Roman" w:hAnsi="Times New Roman" w:hint="eastAsia"/>
          <w:sz w:val="18"/>
        </w:rPr>
        <w:t>/NVR</w:t>
      </w:r>
      <w:r w:rsidRPr="00B55956">
        <w:rPr>
          <w:rFonts w:ascii="Times New Roman" w:hAnsi="Times New Roman" w:hint="eastAsia"/>
          <w:sz w:val="18"/>
        </w:rPr>
        <w:t xml:space="preserve">s you </w:t>
      </w:r>
      <w:r w:rsidRPr="00B55956">
        <w:rPr>
          <w:rFonts w:ascii="Times New Roman" w:hAnsi="Times New Roman"/>
          <w:sz w:val="18"/>
        </w:rPr>
        <w:t>controlled</w:t>
      </w:r>
      <w:r w:rsidRPr="00B55956">
        <w:rPr>
          <w:rFonts w:ascii="Times New Roman" w:hAnsi="Times New Roman" w:hint="eastAsia"/>
          <w:sz w:val="18"/>
        </w:rPr>
        <w:t xml:space="preserve"> by the keyboard.</w:t>
      </w:r>
    </w:p>
    <w:p w:rsidR="003E184A" w:rsidRPr="00B55956" w:rsidRDefault="003E184A" w:rsidP="00843068">
      <w:pPr>
        <w:pStyle w:val="ListParagraph"/>
        <w:numPr>
          <w:ilvl w:val="0"/>
          <w:numId w:val="21"/>
        </w:numPr>
        <w:ind w:left="993" w:firstLineChars="0" w:hanging="426"/>
        <w:jc w:val="left"/>
        <w:rPr>
          <w:rFonts w:ascii="Times New Roman" w:hAnsi="Times New Roman"/>
          <w:sz w:val="18"/>
        </w:rPr>
      </w:pPr>
      <w:r w:rsidRPr="00B55956">
        <w:rPr>
          <w:rFonts w:ascii="Times New Roman" w:hAnsi="Times New Roman" w:hint="eastAsia"/>
          <w:sz w:val="18"/>
        </w:rPr>
        <w:t>Press Enter button to confirm your settings.</w:t>
      </w:r>
    </w:p>
    <w:p w:rsidR="003E184A" w:rsidRPr="00F1681C" w:rsidRDefault="008E74E3" w:rsidP="00B55956">
      <w:pPr>
        <w:ind w:left="993" w:firstLineChars="0" w:firstLine="0"/>
      </w:pPr>
      <w:r w:rsidRPr="00F1681C">
        <w:rPr>
          <w:rFonts w:hint="eastAsia"/>
        </w:rPr>
        <w:t>Now you can t</w:t>
      </w:r>
      <w:r w:rsidR="003E184A" w:rsidRPr="00F1681C">
        <w:rPr>
          <w:rFonts w:hint="eastAsia"/>
        </w:rPr>
        <w:t xml:space="preserve">urn the key to the </w:t>
      </w:r>
      <w:r w:rsidR="003E184A" w:rsidRPr="00F1681C">
        <w:rPr>
          <w:rFonts w:hint="eastAsia"/>
          <w:b/>
        </w:rPr>
        <w:t>OPERATE</w:t>
      </w:r>
      <w:r w:rsidR="003E184A" w:rsidRPr="00F1681C">
        <w:rPr>
          <w:rFonts w:hint="eastAsia"/>
        </w:rPr>
        <w:t xml:space="preserve"> item to control the DVR</w:t>
      </w:r>
      <w:r w:rsidR="00B55956">
        <w:rPr>
          <w:rFonts w:hint="eastAsia"/>
        </w:rPr>
        <w:t>/NVR</w:t>
      </w:r>
      <w:r w:rsidR="003E184A" w:rsidRPr="00F1681C">
        <w:rPr>
          <w:rFonts w:hint="eastAsia"/>
        </w:rPr>
        <w:t>.</w:t>
      </w:r>
    </w:p>
    <w:p w:rsidR="003E184A" w:rsidRPr="00693868" w:rsidRDefault="00B75835" w:rsidP="00AF2FA3">
      <w:pPr>
        <w:pStyle w:val="Heading3"/>
        <w:tabs>
          <w:tab w:val="left" w:pos="5640"/>
        </w:tabs>
        <w:rPr>
          <w:lang w:val="en-US" w:eastAsia="zh-CN"/>
        </w:rPr>
      </w:pPr>
      <w:bookmarkStart w:id="11" w:name="_Toc396743339"/>
      <w:r>
        <w:rPr>
          <w:rFonts w:hint="eastAsia"/>
          <w:lang w:eastAsia="zh-CN"/>
        </w:rPr>
        <w:t>Operating DVR</w:t>
      </w:r>
      <w:r w:rsidR="00B55956">
        <w:rPr>
          <w:rFonts w:hint="eastAsia"/>
          <w:lang w:eastAsia="zh-CN"/>
        </w:rPr>
        <w:t>/NVR</w:t>
      </w:r>
      <w:r>
        <w:rPr>
          <w:rFonts w:hint="eastAsia"/>
          <w:lang w:eastAsia="zh-CN"/>
        </w:rPr>
        <w:t xml:space="preserve"> by Keyboard</w:t>
      </w:r>
      <w:bookmarkEnd w:id="11"/>
      <w:r w:rsidR="00AF2FA3">
        <w:rPr>
          <w:lang w:eastAsia="zh-CN"/>
        </w:rPr>
        <w:tab/>
      </w:r>
    </w:p>
    <w:p w:rsidR="003E184A" w:rsidRPr="00F1681C" w:rsidRDefault="003E184A" w:rsidP="00C64707">
      <w:pPr>
        <w:ind w:firstLineChars="0" w:firstLine="0"/>
      </w:pPr>
      <w:r w:rsidRPr="00F1681C">
        <w:rPr>
          <w:rFonts w:hint="eastAsia"/>
        </w:rPr>
        <w:t>The keyboard</w:t>
      </w:r>
      <w:r w:rsidR="008E74E3" w:rsidRPr="00F1681C">
        <w:rPr>
          <w:rFonts w:hint="eastAsia"/>
        </w:rPr>
        <w:t>, once connected,</w:t>
      </w:r>
      <w:r w:rsidRPr="00F1681C">
        <w:rPr>
          <w:rFonts w:hint="eastAsia"/>
        </w:rPr>
        <w:t xml:space="preserve"> function</w:t>
      </w:r>
      <w:r w:rsidR="008E74E3" w:rsidRPr="00F1681C">
        <w:rPr>
          <w:rFonts w:hint="eastAsia"/>
        </w:rPr>
        <w:t>s</w:t>
      </w:r>
      <w:r w:rsidRPr="00F1681C">
        <w:rPr>
          <w:rFonts w:hint="eastAsia"/>
        </w:rPr>
        <w:t xml:space="preserve"> as the front panel of the DVR</w:t>
      </w:r>
      <w:r w:rsidR="00B55956">
        <w:rPr>
          <w:rFonts w:hint="eastAsia"/>
        </w:rPr>
        <w:t>/NVR</w:t>
      </w:r>
      <w:r w:rsidRPr="00F1681C">
        <w:rPr>
          <w:rFonts w:hint="eastAsia"/>
        </w:rPr>
        <w:t>. You can refer to the front panel button description to see the function of each button. See the below information for complicated operation.</w:t>
      </w:r>
      <w:r w:rsidR="00B31EED" w:rsidRPr="00F1681C">
        <w:rPr>
          <w:rFonts w:hint="eastAsia"/>
        </w:rPr>
        <w:t xml:space="preserve"> </w:t>
      </w:r>
    </w:p>
    <w:p w:rsidR="00B75835" w:rsidRPr="00F1681C" w:rsidRDefault="00B75835" w:rsidP="00C64707">
      <w:pPr>
        <w:ind w:firstLineChars="0" w:firstLine="0"/>
        <w:rPr>
          <w:b/>
          <w:i/>
        </w:rPr>
      </w:pPr>
      <w:r w:rsidRPr="00F1681C">
        <w:rPr>
          <w:rFonts w:hint="eastAsia"/>
          <w:b/>
          <w:i/>
        </w:rPr>
        <w:t>Before you start:</w:t>
      </w:r>
    </w:p>
    <w:p w:rsidR="00B75835" w:rsidRPr="00F1681C" w:rsidRDefault="00D535A0" w:rsidP="00C64707">
      <w:pPr>
        <w:ind w:firstLineChars="0" w:firstLine="0"/>
      </w:pPr>
      <w:r w:rsidRPr="00F1681C">
        <w:rPr>
          <w:rFonts w:hint="eastAsia"/>
        </w:rPr>
        <w:t>To control DVR</w:t>
      </w:r>
      <w:r w:rsidR="00B55956">
        <w:rPr>
          <w:rFonts w:hint="eastAsia"/>
        </w:rPr>
        <w:t>/NVR</w:t>
      </w:r>
      <w:r w:rsidRPr="00F1681C">
        <w:rPr>
          <w:rFonts w:hint="eastAsia"/>
        </w:rPr>
        <w:t>, m</w:t>
      </w:r>
      <w:r w:rsidR="00B75835" w:rsidRPr="00F1681C">
        <w:rPr>
          <w:rFonts w:hint="eastAsia"/>
        </w:rPr>
        <w:t xml:space="preserve">ake sure that the key is turned to the </w:t>
      </w:r>
      <w:r w:rsidR="00B75835" w:rsidRPr="00F1681C">
        <w:rPr>
          <w:rFonts w:hint="eastAsia"/>
          <w:b/>
        </w:rPr>
        <w:t>OPERATE</w:t>
      </w:r>
      <w:r w:rsidR="00B75835" w:rsidRPr="00F1681C">
        <w:rPr>
          <w:rFonts w:hint="eastAsia"/>
        </w:rPr>
        <w:t xml:space="preserve"> mode.</w:t>
      </w:r>
    </w:p>
    <w:p w:rsidR="00B75835" w:rsidRDefault="00B75835" w:rsidP="00B75835">
      <w:pPr>
        <w:ind w:firstLineChars="0" w:firstLine="0"/>
        <w:jc w:val="center"/>
        <w:rPr>
          <w:sz w:val="20"/>
        </w:rPr>
      </w:pPr>
      <w:r>
        <w:rPr>
          <w:noProof/>
          <w:lang w:eastAsia="en-US"/>
        </w:rPr>
        <w:drawing>
          <wp:inline distT="0" distB="0" distL="0" distR="0" wp14:anchorId="13264D5F" wp14:editId="3F72FF77">
            <wp:extent cx="1927679" cy="109040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27679" cy="109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820" w:rsidRPr="00C64707" w:rsidRDefault="00F13820" w:rsidP="00F13820">
      <w:pPr>
        <w:pStyle w:val="Caption"/>
        <w:ind w:firstLine="361"/>
        <w:jc w:val="center"/>
        <w:rPr>
          <w:sz w:val="20"/>
        </w:rPr>
      </w:pPr>
      <w:r>
        <w:t xml:space="preserve">Figure </w:t>
      </w:r>
      <w:fldSimple w:instr=" STYLEREF 1 \s ">
        <w:r w:rsidR="003F1709">
          <w:rPr>
            <w:noProof/>
          </w:rPr>
          <w:t>3</w:t>
        </w:r>
      </w:fldSimple>
      <w:r w:rsidR="00C67435">
        <w:rPr>
          <w:rFonts w:hint="eastAsia"/>
        </w:rPr>
        <w:t>-</w:t>
      </w:r>
      <w:fldSimple w:instr=" SEQ Figure \* ARABIC \s 1 ">
        <w:r w:rsidR="003F1709">
          <w:rPr>
            <w:noProof/>
          </w:rPr>
          <w:t>4</w:t>
        </w:r>
      </w:fldSimple>
      <w:r w:rsidR="00A56F4E">
        <w:rPr>
          <w:rFonts w:hint="eastAsia"/>
        </w:rPr>
        <w:t xml:space="preserve"> </w:t>
      </w:r>
      <w:r w:rsidR="00A56F4E">
        <w:t>Turn</w:t>
      </w:r>
      <w:r w:rsidR="00A56F4E">
        <w:rPr>
          <w:rFonts w:hint="eastAsia"/>
        </w:rPr>
        <w:t xml:space="preserve"> the Key to OPERATE</w:t>
      </w:r>
    </w:p>
    <w:p w:rsidR="0093092C" w:rsidRDefault="009F55F5" w:rsidP="00843068">
      <w:pPr>
        <w:numPr>
          <w:ilvl w:val="0"/>
          <w:numId w:val="7"/>
        </w:numPr>
        <w:ind w:firstLineChars="0"/>
      </w:pPr>
      <w:r>
        <w:rPr>
          <w:rFonts w:hint="eastAsia"/>
        </w:rPr>
        <w:t xml:space="preserve">Select the </w:t>
      </w:r>
      <w:r w:rsidRPr="00F1681C">
        <w:rPr>
          <w:rFonts w:hint="eastAsia"/>
        </w:rPr>
        <w:t>DVR</w:t>
      </w:r>
      <w:r>
        <w:rPr>
          <w:rFonts w:hint="eastAsia"/>
        </w:rPr>
        <w:t xml:space="preserve">/NVR to control. Press the </w:t>
      </w:r>
      <w:r w:rsidRPr="009F55F5">
        <w:rPr>
          <w:rFonts w:hint="eastAsia"/>
          <w:b/>
        </w:rPr>
        <w:t>SITE</w:t>
      </w:r>
      <w:r>
        <w:rPr>
          <w:rFonts w:hint="eastAsia"/>
        </w:rPr>
        <w:t xml:space="preserve">, numeric button and </w:t>
      </w:r>
      <w:r w:rsidRPr="009F55F5">
        <w:rPr>
          <w:rFonts w:hint="eastAsia"/>
          <w:b/>
        </w:rPr>
        <w:t>SITE</w:t>
      </w:r>
      <w:r>
        <w:rPr>
          <w:rFonts w:hint="eastAsia"/>
        </w:rPr>
        <w:t xml:space="preserve"> in sequence to select the number of </w:t>
      </w:r>
      <w:r w:rsidRPr="00F1681C">
        <w:rPr>
          <w:rFonts w:hint="eastAsia"/>
        </w:rPr>
        <w:t>DVR</w:t>
      </w:r>
      <w:r>
        <w:rPr>
          <w:rFonts w:hint="eastAsia"/>
        </w:rPr>
        <w:t xml:space="preserve">/NVR to control. Example: </w:t>
      </w:r>
      <w:r w:rsidR="00EB50CC">
        <w:rPr>
          <w:rFonts w:hint="eastAsia"/>
        </w:rPr>
        <w:t xml:space="preserve">to control the </w:t>
      </w:r>
      <w:r w:rsidR="00EB50CC" w:rsidRPr="00F1681C">
        <w:rPr>
          <w:rFonts w:hint="eastAsia"/>
        </w:rPr>
        <w:t>DVR</w:t>
      </w:r>
      <w:r w:rsidR="00EB50CC">
        <w:rPr>
          <w:rFonts w:hint="eastAsia"/>
        </w:rPr>
        <w:t xml:space="preserve">/NVR 23, press the </w:t>
      </w:r>
      <w:r w:rsidR="00EB50CC" w:rsidRPr="009F55F5">
        <w:rPr>
          <w:rFonts w:hint="eastAsia"/>
          <w:b/>
        </w:rPr>
        <w:t>SITE</w:t>
      </w:r>
      <w:r w:rsidR="00EB50CC">
        <w:rPr>
          <w:rFonts w:hint="eastAsia"/>
        </w:rPr>
        <w:t>+</w:t>
      </w:r>
      <w:r w:rsidR="00EB50CC" w:rsidRPr="00EB50CC">
        <w:rPr>
          <w:rFonts w:hint="eastAsia"/>
          <w:b/>
        </w:rPr>
        <w:t>2</w:t>
      </w:r>
      <w:r w:rsidR="00EB50CC">
        <w:rPr>
          <w:rFonts w:hint="eastAsia"/>
        </w:rPr>
        <w:t>+</w:t>
      </w:r>
      <w:r w:rsidR="00EB50CC" w:rsidRPr="00EB50CC">
        <w:rPr>
          <w:rFonts w:hint="eastAsia"/>
          <w:b/>
        </w:rPr>
        <w:t>3</w:t>
      </w:r>
      <w:r w:rsidR="00EB50CC">
        <w:rPr>
          <w:rFonts w:hint="eastAsia"/>
        </w:rPr>
        <w:t>+</w:t>
      </w:r>
      <w:r w:rsidR="00EB50CC" w:rsidRPr="00EB50CC">
        <w:rPr>
          <w:rFonts w:hint="eastAsia"/>
          <w:b/>
        </w:rPr>
        <w:t>SITE</w:t>
      </w:r>
      <w:r w:rsidR="00EB50CC">
        <w:rPr>
          <w:rFonts w:hint="eastAsia"/>
        </w:rPr>
        <w:t xml:space="preserve"> buttons in sequence.</w:t>
      </w:r>
    </w:p>
    <w:p w:rsidR="00715986" w:rsidRPr="00F1681C" w:rsidRDefault="00B31EED" w:rsidP="00843068">
      <w:pPr>
        <w:numPr>
          <w:ilvl w:val="0"/>
          <w:numId w:val="7"/>
        </w:numPr>
        <w:ind w:firstLineChars="0"/>
      </w:pPr>
      <w:r w:rsidRPr="00F1681C">
        <w:rPr>
          <w:rFonts w:hint="eastAsia"/>
        </w:rPr>
        <w:t xml:space="preserve">In live view mode, press </w:t>
      </w:r>
      <w:r w:rsidR="003D6EF4" w:rsidRPr="00F1681C">
        <w:rPr>
          <w:rFonts w:hint="eastAsia"/>
        </w:rPr>
        <w:t xml:space="preserve">numeric button to enter the </w:t>
      </w:r>
      <w:r w:rsidR="003D6EF4" w:rsidRPr="00F1681C">
        <w:t>corresponding</w:t>
      </w:r>
      <w:r w:rsidR="003D6EF4" w:rsidRPr="00F1681C">
        <w:rPr>
          <w:rFonts w:hint="eastAsia"/>
        </w:rPr>
        <w:t xml:space="preserve"> one-channel live view. </w:t>
      </w:r>
      <w:r w:rsidR="00C977B2">
        <w:rPr>
          <w:rFonts w:hint="eastAsia"/>
        </w:rPr>
        <w:t>Use the</w:t>
      </w:r>
      <w:r w:rsidRPr="00F1681C">
        <w:rPr>
          <w:rFonts w:hint="eastAsia"/>
        </w:rPr>
        <w:t xml:space="preserve"> </w:t>
      </w:r>
      <w:r w:rsidRPr="00F1681C">
        <w:rPr>
          <w:rFonts w:hint="eastAsia"/>
          <w:b/>
        </w:rPr>
        <w:t>NEXT</w:t>
      </w:r>
      <w:r w:rsidRPr="00F1681C">
        <w:rPr>
          <w:rFonts w:hint="eastAsia"/>
        </w:rPr>
        <w:t xml:space="preserve"> and </w:t>
      </w:r>
      <w:r w:rsidRPr="00F1681C">
        <w:rPr>
          <w:rFonts w:hint="eastAsia"/>
          <w:b/>
        </w:rPr>
        <w:t>LAST</w:t>
      </w:r>
      <w:r w:rsidRPr="00F1681C">
        <w:rPr>
          <w:rFonts w:hint="eastAsia"/>
        </w:rPr>
        <w:t xml:space="preserve"> button to </w:t>
      </w:r>
      <w:r w:rsidR="00715986" w:rsidRPr="00F1681C">
        <w:rPr>
          <w:rFonts w:hint="eastAsia"/>
        </w:rPr>
        <w:t xml:space="preserve">choose the </w:t>
      </w:r>
      <w:r w:rsidR="00A77007" w:rsidRPr="00F1681C">
        <w:rPr>
          <w:rFonts w:hint="eastAsia"/>
        </w:rPr>
        <w:t>next</w:t>
      </w:r>
      <w:r w:rsidR="00715986" w:rsidRPr="00F1681C">
        <w:rPr>
          <w:rFonts w:hint="eastAsia"/>
        </w:rPr>
        <w:t xml:space="preserve"> or </w:t>
      </w:r>
      <w:r w:rsidR="00A77007" w:rsidRPr="00F1681C">
        <w:rPr>
          <w:rFonts w:hint="eastAsia"/>
        </w:rPr>
        <w:t>previous</w:t>
      </w:r>
      <w:r w:rsidR="00715986" w:rsidRPr="00F1681C">
        <w:rPr>
          <w:rFonts w:hint="eastAsia"/>
        </w:rPr>
        <w:t xml:space="preserve"> </w:t>
      </w:r>
      <w:r w:rsidR="00715986" w:rsidRPr="00F1681C">
        <w:t>channel</w:t>
      </w:r>
      <w:r w:rsidR="00715986" w:rsidRPr="00F1681C">
        <w:rPr>
          <w:rFonts w:hint="eastAsia"/>
        </w:rPr>
        <w:t>.</w:t>
      </w:r>
      <w:r w:rsidR="00B75835" w:rsidRPr="00F1681C">
        <w:rPr>
          <w:rFonts w:hint="eastAsia"/>
        </w:rPr>
        <w:t xml:space="preserve"> When you open the menu, the </w:t>
      </w:r>
      <w:r w:rsidR="00B75835" w:rsidRPr="00F1681C">
        <w:rPr>
          <w:rFonts w:hint="eastAsia"/>
          <w:b/>
        </w:rPr>
        <w:t>NEXT</w:t>
      </w:r>
      <w:r w:rsidR="00B75835" w:rsidRPr="00F1681C">
        <w:rPr>
          <w:rFonts w:hint="eastAsia"/>
        </w:rPr>
        <w:t xml:space="preserve"> and </w:t>
      </w:r>
      <w:r w:rsidR="00B75835" w:rsidRPr="00F1681C">
        <w:rPr>
          <w:rFonts w:hint="eastAsia"/>
          <w:b/>
        </w:rPr>
        <w:t>LAST</w:t>
      </w:r>
      <w:r w:rsidR="00B75835" w:rsidRPr="00F1681C">
        <w:rPr>
          <w:rFonts w:hint="eastAsia"/>
        </w:rPr>
        <w:t xml:space="preserve"> button can be used to select the next or previous item.</w:t>
      </w:r>
    </w:p>
    <w:p w:rsidR="003E184A" w:rsidRPr="00F1681C" w:rsidRDefault="003E184A" w:rsidP="00843068">
      <w:pPr>
        <w:numPr>
          <w:ilvl w:val="0"/>
          <w:numId w:val="7"/>
        </w:numPr>
        <w:ind w:firstLineChars="0"/>
      </w:pPr>
      <w:r w:rsidRPr="00F1681C">
        <w:rPr>
          <w:rFonts w:hint="eastAsia"/>
        </w:rPr>
        <w:t xml:space="preserve">In the </w:t>
      </w:r>
      <w:r w:rsidRPr="00F1681C">
        <w:rPr>
          <w:rFonts w:hint="eastAsia"/>
          <w:b/>
        </w:rPr>
        <w:t>OPERATE</w:t>
      </w:r>
      <w:r w:rsidRPr="00F1681C">
        <w:rPr>
          <w:rFonts w:hint="eastAsia"/>
        </w:rPr>
        <w:t xml:space="preserve"> mode</w:t>
      </w:r>
      <w:r w:rsidR="00C977B2">
        <w:rPr>
          <w:rFonts w:hint="eastAsia"/>
        </w:rPr>
        <w:t>,</w:t>
      </w:r>
      <w:r w:rsidRPr="00F1681C">
        <w:rPr>
          <w:rFonts w:hint="eastAsia"/>
        </w:rPr>
        <w:t xml:space="preserve"> the </w:t>
      </w:r>
      <w:r w:rsidRPr="00F1681C">
        <w:rPr>
          <w:rFonts w:hint="eastAsia"/>
          <w:b/>
        </w:rPr>
        <w:t>PLAY/AUTO</w:t>
      </w:r>
      <w:r w:rsidRPr="00F1681C">
        <w:rPr>
          <w:rFonts w:hint="eastAsia"/>
        </w:rPr>
        <w:t xml:space="preserve"> button functions as the </w:t>
      </w:r>
      <w:r w:rsidRPr="00F1681C">
        <w:rPr>
          <w:rFonts w:hint="eastAsia"/>
          <w:b/>
        </w:rPr>
        <w:t>PLAY/AUTO</w:t>
      </w:r>
      <w:r w:rsidRPr="00F1681C">
        <w:rPr>
          <w:rFonts w:hint="eastAsia"/>
        </w:rPr>
        <w:t xml:space="preserve"> button on the DVR</w:t>
      </w:r>
      <w:r w:rsidR="00B55956">
        <w:rPr>
          <w:rFonts w:hint="eastAsia"/>
        </w:rPr>
        <w:t>/NVR</w:t>
      </w:r>
      <w:r w:rsidRPr="00F1681C">
        <w:rPr>
          <w:rFonts w:hint="eastAsia"/>
        </w:rPr>
        <w:t xml:space="preserve"> front panel. Press it to play the record file within the 5 minutes of current channel. If you want to play back more record files, you should enter the main menu and choose Playback. </w:t>
      </w:r>
    </w:p>
    <w:p w:rsidR="00F1681C" w:rsidRPr="00F1681C" w:rsidRDefault="00F1681C" w:rsidP="00843068">
      <w:pPr>
        <w:pStyle w:val="ListParagraph"/>
        <w:numPr>
          <w:ilvl w:val="0"/>
          <w:numId w:val="7"/>
        </w:numPr>
        <w:ind w:firstLineChars="0"/>
        <w:rPr>
          <w:rFonts w:ascii="Times New Roman" w:hAnsi="Times New Roman"/>
          <w:sz w:val="18"/>
        </w:rPr>
      </w:pPr>
      <w:r w:rsidRPr="00F1681C">
        <w:rPr>
          <w:rFonts w:ascii="Times New Roman" w:hAnsi="Times New Roman"/>
          <w:b/>
          <w:sz w:val="18"/>
          <w:szCs w:val="24"/>
        </w:rPr>
        <w:t xml:space="preserve">CLEAR </w:t>
      </w:r>
      <w:r w:rsidRPr="00F1681C">
        <w:rPr>
          <w:rFonts w:ascii="Times New Roman" w:hAnsi="Times New Roman"/>
          <w:sz w:val="18"/>
        </w:rPr>
        <w:t xml:space="preserve">button </w:t>
      </w:r>
      <w:r w:rsidRPr="00F1681C">
        <w:rPr>
          <w:rFonts w:ascii="Times New Roman" w:hAnsi="Times New Roman" w:hint="eastAsia"/>
          <w:sz w:val="18"/>
        </w:rPr>
        <w:t>functions as an ESC button</w:t>
      </w:r>
      <w:r w:rsidRPr="00F1681C">
        <w:rPr>
          <w:rFonts w:ascii="Times New Roman" w:hAnsi="Times New Roman"/>
          <w:sz w:val="18"/>
        </w:rPr>
        <w:t>.</w:t>
      </w:r>
    </w:p>
    <w:p w:rsidR="00A804CE" w:rsidRPr="00F1681C" w:rsidRDefault="00A804CE" w:rsidP="00A804CE">
      <w:pPr>
        <w:ind w:left="780" w:firstLineChars="0" w:firstLine="0"/>
        <w:rPr>
          <w:b/>
        </w:rPr>
      </w:pPr>
      <w:r w:rsidRPr="00F1681C">
        <w:rPr>
          <w:rFonts w:hint="eastAsia"/>
          <w:b/>
        </w:rPr>
        <w:lastRenderedPageBreak/>
        <w:t>T</w:t>
      </w:r>
      <w:r w:rsidR="003E184A" w:rsidRPr="00F1681C">
        <w:rPr>
          <w:rFonts w:hint="eastAsia"/>
          <w:b/>
        </w:rPr>
        <w:t>o call the pres</w:t>
      </w:r>
      <w:r w:rsidR="00A6277E" w:rsidRPr="00F1681C">
        <w:rPr>
          <w:rFonts w:hint="eastAsia"/>
          <w:b/>
        </w:rPr>
        <w:t>et</w:t>
      </w:r>
      <w:r w:rsidR="00016CEC" w:rsidRPr="00F1681C">
        <w:rPr>
          <w:rFonts w:hint="eastAsia"/>
          <w:b/>
        </w:rPr>
        <w:t>/patrol/pattern</w:t>
      </w:r>
      <w:r w:rsidRPr="00F1681C">
        <w:rPr>
          <w:rFonts w:hint="eastAsia"/>
          <w:b/>
        </w:rPr>
        <w:t>:</w:t>
      </w:r>
    </w:p>
    <w:p w:rsidR="00A804CE" w:rsidRPr="00F1681C" w:rsidRDefault="00A804CE" w:rsidP="00A804CE">
      <w:pPr>
        <w:ind w:left="780" w:firstLineChars="0" w:firstLine="0"/>
        <w:rPr>
          <w:b/>
          <w:i/>
        </w:rPr>
      </w:pPr>
      <w:r w:rsidRPr="00F1681C">
        <w:rPr>
          <w:rFonts w:hint="eastAsia"/>
          <w:b/>
          <w:i/>
        </w:rPr>
        <w:t>Steps:</w:t>
      </w:r>
    </w:p>
    <w:p w:rsidR="00F1681C" w:rsidRPr="00F1681C" w:rsidRDefault="00016CEC" w:rsidP="00843068">
      <w:pPr>
        <w:pStyle w:val="ListParagraph"/>
        <w:numPr>
          <w:ilvl w:val="0"/>
          <w:numId w:val="24"/>
        </w:numPr>
        <w:ind w:firstLineChars="0"/>
        <w:jc w:val="left"/>
        <w:rPr>
          <w:rFonts w:ascii="Times New Roman" w:hAnsi="Times New Roman"/>
          <w:sz w:val="18"/>
        </w:rPr>
      </w:pPr>
      <w:r w:rsidRPr="00F1681C">
        <w:rPr>
          <w:rFonts w:ascii="Times New Roman" w:hAnsi="Times New Roman"/>
          <w:sz w:val="18"/>
        </w:rPr>
        <w:t xml:space="preserve">Press </w:t>
      </w:r>
      <w:r w:rsidRPr="00F1681C">
        <w:rPr>
          <w:rFonts w:ascii="Times New Roman" w:hAnsi="Times New Roman"/>
          <w:b/>
          <w:noProof/>
          <w:sz w:val="18"/>
          <w:szCs w:val="20"/>
        </w:rPr>
        <w:t>IRIS-/PTZ</w:t>
      </w:r>
      <w:r w:rsidRPr="00F1681C">
        <w:rPr>
          <w:rFonts w:ascii="Times New Roman" w:hAnsi="Times New Roman"/>
          <w:sz w:val="18"/>
        </w:rPr>
        <w:t xml:space="preserve"> button to enter the PTZ control interface of the DVR</w:t>
      </w:r>
      <w:r w:rsidR="00B55956">
        <w:rPr>
          <w:rFonts w:ascii="Times New Roman" w:hAnsi="Times New Roman" w:hint="eastAsia"/>
          <w:sz w:val="18"/>
        </w:rPr>
        <w:t>/NVR</w:t>
      </w:r>
      <w:r w:rsidRPr="00F1681C">
        <w:rPr>
          <w:rFonts w:ascii="Times New Roman" w:hAnsi="Times New Roman"/>
          <w:sz w:val="18"/>
        </w:rPr>
        <w:t xml:space="preserve"> </w:t>
      </w:r>
    </w:p>
    <w:p w:rsidR="00A804CE" w:rsidRPr="00F1681C" w:rsidRDefault="00A804CE" w:rsidP="00843068">
      <w:pPr>
        <w:pStyle w:val="ListParagraph"/>
        <w:numPr>
          <w:ilvl w:val="0"/>
          <w:numId w:val="24"/>
        </w:numPr>
        <w:ind w:firstLineChars="0"/>
        <w:jc w:val="left"/>
        <w:rPr>
          <w:rFonts w:ascii="Times New Roman" w:hAnsi="Times New Roman"/>
          <w:sz w:val="18"/>
        </w:rPr>
      </w:pPr>
      <w:r w:rsidRPr="00F1681C">
        <w:rPr>
          <w:rFonts w:ascii="Times New Roman" w:hAnsi="Times New Roman"/>
          <w:sz w:val="18"/>
        </w:rPr>
        <w:t>P</w:t>
      </w:r>
      <w:r w:rsidR="003E184A" w:rsidRPr="00F1681C">
        <w:rPr>
          <w:rFonts w:ascii="Times New Roman" w:hAnsi="Times New Roman"/>
          <w:sz w:val="18"/>
        </w:rPr>
        <w:t xml:space="preserve">ress the </w:t>
      </w:r>
      <w:r w:rsidR="00E9682B" w:rsidRPr="00F1681C">
        <w:rPr>
          <w:rFonts w:ascii="Times New Roman" w:hAnsi="Times New Roman" w:hint="eastAsia"/>
          <w:b/>
          <w:sz w:val="18"/>
        </w:rPr>
        <w:t>PRESET</w:t>
      </w:r>
      <w:r w:rsidR="00016CEC" w:rsidRPr="00F1681C">
        <w:rPr>
          <w:rFonts w:ascii="Times New Roman" w:hAnsi="Times New Roman"/>
          <w:sz w:val="18"/>
        </w:rPr>
        <w:t>/</w:t>
      </w:r>
      <w:r w:rsidR="00E9682B" w:rsidRPr="00F1681C">
        <w:rPr>
          <w:rFonts w:ascii="Times New Roman" w:hAnsi="Times New Roman" w:hint="eastAsia"/>
          <w:b/>
          <w:sz w:val="18"/>
        </w:rPr>
        <w:t>PATROL</w:t>
      </w:r>
      <w:r w:rsidR="00016CEC" w:rsidRPr="00F1681C">
        <w:rPr>
          <w:rFonts w:ascii="Times New Roman" w:hAnsi="Times New Roman"/>
          <w:sz w:val="18"/>
        </w:rPr>
        <w:t>/</w:t>
      </w:r>
      <w:r w:rsidR="00E9682B" w:rsidRPr="00F1681C">
        <w:rPr>
          <w:rFonts w:ascii="Times New Roman" w:hAnsi="Times New Roman" w:hint="eastAsia"/>
          <w:b/>
          <w:sz w:val="18"/>
        </w:rPr>
        <w:t>PATTERN</w:t>
      </w:r>
      <w:r w:rsidR="00A6277E" w:rsidRPr="00F1681C">
        <w:rPr>
          <w:rFonts w:ascii="Times New Roman" w:hAnsi="Times New Roman"/>
          <w:sz w:val="18"/>
        </w:rPr>
        <w:t xml:space="preserve"> button</w:t>
      </w:r>
      <w:r w:rsidRPr="00F1681C">
        <w:rPr>
          <w:rFonts w:ascii="Times New Roman" w:hAnsi="Times New Roman"/>
          <w:sz w:val="18"/>
        </w:rPr>
        <w:t>.</w:t>
      </w:r>
    </w:p>
    <w:p w:rsidR="00A804CE" w:rsidRPr="00F1681C" w:rsidRDefault="00A804CE" w:rsidP="00843068">
      <w:pPr>
        <w:pStyle w:val="ListParagraph"/>
        <w:numPr>
          <w:ilvl w:val="0"/>
          <w:numId w:val="24"/>
        </w:numPr>
        <w:ind w:firstLineChars="0"/>
        <w:rPr>
          <w:rFonts w:ascii="Times New Roman" w:hAnsi="Times New Roman"/>
          <w:sz w:val="18"/>
        </w:rPr>
      </w:pPr>
      <w:r w:rsidRPr="00F1681C">
        <w:rPr>
          <w:rFonts w:ascii="Times New Roman" w:hAnsi="Times New Roman"/>
          <w:sz w:val="18"/>
        </w:rPr>
        <w:t>Press the numeric button.</w:t>
      </w:r>
    </w:p>
    <w:p w:rsidR="003E184A" w:rsidRPr="00F1681C" w:rsidRDefault="00A804CE" w:rsidP="00843068">
      <w:pPr>
        <w:pStyle w:val="ListParagraph"/>
        <w:numPr>
          <w:ilvl w:val="0"/>
          <w:numId w:val="24"/>
        </w:numPr>
        <w:ind w:firstLineChars="0"/>
        <w:rPr>
          <w:rFonts w:ascii="Times New Roman" w:hAnsi="Times New Roman"/>
          <w:sz w:val="18"/>
        </w:rPr>
      </w:pPr>
      <w:r w:rsidRPr="00F1681C">
        <w:rPr>
          <w:rFonts w:ascii="Times New Roman" w:hAnsi="Times New Roman"/>
          <w:sz w:val="18"/>
        </w:rPr>
        <w:t>P</w:t>
      </w:r>
      <w:r w:rsidR="007266FF" w:rsidRPr="00F1681C">
        <w:rPr>
          <w:rFonts w:ascii="Times New Roman" w:hAnsi="Times New Roman"/>
          <w:sz w:val="18"/>
        </w:rPr>
        <w:t xml:space="preserve">ress </w:t>
      </w:r>
      <w:r w:rsidR="007266FF" w:rsidRPr="00F1681C">
        <w:rPr>
          <w:rFonts w:ascii="Times New Roman" w:hAnsi="Times New Roman"/>
          <w:b/>
          <w:sz w:val="18"/>
        </w:rPr>
        <w:t>ENTER</w:t>
      </w:r>
      <w:r w:rsidR="007266FF" w:rsidRPr="00F1681C">
        <w:rPr>
          <w:rFonts w:ascii="Times New Roman" w:hAnsi="Times New Roman"/>
          <w:sz w:val="18"/>
        </w:rPr>
        <w:t xml:space="preserve"> button</w:t>
      </w:r>
      <w:r w:rsidRPr="00F1681C">
        <w:rPr>
          <w:rFonts w:ascii="Times New Roman" w:hAnsi="Times New Roman"/>
          <w:sz w:val="18"/>
        </w:rPr>
        <w:t>.</w:t>
      </w:r>
    </w:p>
    <w:p w:rsidR="008A2502" w:rsidRDefault="008A2502">
      <w:pPr>
        <w:widowControl/>
        <w:spacing w:after="200" w:line="276" w:lineRule="auto"/>
        <w:ind w:firstLineChars="0" w:firstLine="0"/>
        <w:rPr>
          <w:rFonts w:ascii="Cambria" w:hAnsi="Cambria"/>
          <w:b/>
          <w:bCs/>
          <w:sz w:val="32"/>
          <w:szCs w:val="32"/>
          <w:lang w:val="x-none"/>
        </w:rPr>
      </w:pPr>
      <w:r>
        <w:br w:type="page"/>
      </w:r>
    </w:p>
    <w:p w:rsidR="003E184A" w:rsidRPr="001F3649" w:rsidRDefault="003E184A" w:rsidP="00843068">
      <w:pPr>
        <w:pStyle w:val="Heading2"/>
        <w:numPr>
          <w:ilvl w:val="0"/>
          <w:numId w:val="22"/>
        </w:numPr>
        <w:rPr>
          <w:rFonts w:ascii="Times New Roman" w:hAnsi="Times New Roman"/>
          <w:noProof/>
          <w:lang w:eastAsia="zh-CN"/>
        </w:rPr>
      </w:pPr>
      <w:bookmarkStart w:id="12" w:name="_Toc396743340"/>
      <w:r w:rsidRPr="001F3649">
        <w:rPr>
          <w:rFonts w:ascii="Times New Roman" w:hAnsi="Times New Roman" w:hint="eastAsia"/>
          <w:noProof/>
          <w:lang w:eastAsia="zh-CN"/>
        </w:rPr>
        <w:lastRenderedPageBreak/>
        <w:t>Controlling Dome Cameras by Keyboard</w:t>
      </w:r>
      <w:bookmarkEnd w:id="12"/>
    </w:p>
    <w:p w:rsidR="003E184A" w:rsidRPr="00984B9C" w:rsidRDefault="003E184A" w:rsidP="003E184A">
      <w:pPr>
        <w:pStyle w:val="Heading3"/>
        <w:rPr>
          <w:lang w:eastAsia="zh-CN"/>
        </w:rPr>
      </w:pPr>
      <w:bookmarkStart w:id="13" w:name="_Toc396743341"/>
      <w:r>
        <w:rPr>
          <w:rFonts w:hint="eastAsia"/>
          <w:lang w:eastAsia="zh-CN"/>
        </w:rPr>
        <w:t>Setting the Keyboard Parameters to Control Dome Camera</w:t>
      </w:r>
      <w:bookmarkEnd w:id="13"/>
    </w:p>
    <w:p w:rsidR="00B61757" w:rsidRPr="00F1681C" w:rsidRDefault="00B61757" w:rsidP="00950AA7">
      <w:pPr>
        <w:ind w:firstLineChars="0" w:firstLine="0"/>
        <w:rPr>
          <w:b/>
          <w:i/>
          <w:lang w:val="x-none"/>
        </w:rPr>
      </w:pPr>
      <w:r w:rsidRPr="00F1681C">
        <w:rPr>
          <w:rFonts w:hint="eastAsia"/>
          <w:b/>
          <w:i/>
          <w:lang w:val="x-none"/>
        </w:rPr>
        <w:t>Before you start:</w:t>
      </w:r>
    </w:p>
    <w:p w:rsidR="00B61757" w:rsidRPr="00F1681C" w:rsidRDefault="00950AA7" w:rsidP="00950AA7">
      <w:pPr>
        <w:ind w:firstLineChars="0" w:firstLine="0"/>
        <w:rPr>
          <w:lang w:val="x-none"/>
        </w:rPr>
      </w:pPr>
      <w:r w:rsidRPr="00F1681C">
        <w:rPr>
          <w:rFonts w:hint="eastAsia"/>
          <w:lang w:val="x-none"/>
        </w:rPr>
        <w:t>Check the c</w:t>
      </w:r>
      <w:r w:rsidR="00B61757" w:rsidRPr="00F1681C">
        <w:rPr>
          <w:rFonts w:hint="eastAsia"/>
          <w:lang w:val="x-none"/>
        </w:rPr>
        <w:t>onnect</w:t>
      </w:r>
      <w:r w:rsidRPr="00F1681C">
        <w:rPr>
          <w:rFonts w:hint="eastAsia"/>
          <w:lang w:val="x-none"/>
        </w:rPr>
        <w:t>ion</w:t>
      </w:r>
      <w:r w:rsidR="001F3649">
        <w:rPr>
          <w:rFonts w:hint="eastAsia"/>
          <w:lang w:val="x-none"/>
        </w:rPr>
        <w:t xml:space="preserve"> between</w:t>
      </w:r>
      <w:r w:rsidR="00B61757" w:rsidRPr="00F1681C">
        <w:rPr>
          <w:rFonts w:hint="eastAsia"/>
          <w:lang w:val="x-none"/>
        </w:rPr>
        <w:t xml:space="preserve"> </w:t>
      </w:r>
      <w:r w:rsidRPr="00F1681C">
        <w:rPr>
          <w:rFonts w:hint="eastAsia"/>
          <w:lang w:val="x-none"/>
        </w:rPr>
        <w:t xml:space="preserve">the </w:t>
      </w:r>
      <w:r w:rsidR="00B61757" w:rsidRPr="00F1681C">
        <w:rPr>
          <w:rFonts w:hint="eastAsia"/>
          <w:lang w:val="x-none"/>
        </w:rPr>
        <w:t>keyboard and dome camera</w:t>
      </w:r>
      <w:r w:rsidRPr="00F1681C">
        <w:rPr>
          <w:rFonts w:hint="eastAsia"/>
          <w:lang w:val="x-none"/>
        </w:rPr>
        <w:t>.</w:t>
      </w:r>
      <w:r w:rsidR="00B61757" w:rsidRPr="00F1681C">
        <w:rPr>
          <w:rFonts w:hint="eastAsia"/>
          <w:lang w:val="x-none"/>
        </w:rPr>
        <w:t xml:space="preserve"> </w:t>
      </w:r>
      <w:r w:rsidRPr="00F1681C">
        <w:rPr>
          <w:rFonts w:hint="eastAsia"/>
          <w:lang w:val="x-none"/>
        </w:rPr>
        <w:t>T</w:t>
      </w:r>
      <w:r w:rsidR="00B61757" w:rsidRPr="00F1681C">
        <w:rPr>
          <w:rFonts w:hint="eastAsia"/>
          <w:lang w:val="x-none"/>
        </w:rPr>
        <w:t xml:space="preserve">he </w:t>
      </w:r>
      <w:r w:rsidR="00B61757" w:rsidRPr="002A0972">
        <w:rPr>
          <w:rFonts w:hint="eastAsia"/>
          <w:b/>
          <w:lang w:val="x-none"/>
        </w:rPr>
        <w:t>TA</w:t>
      </w:r>
      <w:r w:rsidR="00B61757" w:rsidRPr="00F1681C">
        <w:rPr>
          <w:rFonts w:hint="eastAsia"/>
          <w:lang w:val="x-none"/>
        </w:rPr>
        <w:t xml:space="preserve"> and </w:t>
      </w:r>
      <w:r w:rsidR="00B61757" w:rsidRPr="002A0972">
        <w:rPr>
          <w:rFonts w:hint="eastAsia"/>
          <w:b/>
          <w:lang w:val="x-none"/>
        </w:rPr>
        <w:t>TB</w:t>
      </w:r>
      <w:r w:rsidR="00B61757" w:rsidRPr="00F1681C">
        <w:rPr>
          <w:rFonts w:hint="eastAsia"/>
          <w:lang w:val="x-none"/>
        </w:rPr>
        <w:t xml:space="preserve"> interfaces of CON of keyboard should be connected to the </w:t>
      </w:r>
      <w:r w:rsidR="00B61757" w:rsidRPr="002A0972">
        <w:rPr>
          <w:rFonts w:hint="eastAsia"/>
          <w:b/>
          <w:lang w:val="x-none"/>
        </w:rPr>
        <w:t>RA</w:t>
      </w:r>
      <w:r w:rsidR="00B61757" w:rsidRPr="00F1681C">
        <w:rPr>
          <w:rFonts w:hint="eastAsia"/>
          <w:lang w:val="x-none"/>
        </w:rPr>
        <w:t xml:space="preserve"> and </w:t>
      </w:r>
      <w:r w:rsidR="00B61757" w:rsidRPr="002A0972">
        <w:rPr>
          <w:rFonts w:hint="eastAsia"/>
          <w:b/>
          <w:lang w:val="x-none"/>
        </w:rPr>
        <w:t>RB</w:t>
      </w:r>
      <w:r w:rsidR="00B61757" w:rsidRPr="00F1681C">
        <w:rPr>
          <w:rFonts w:hint="eastAsia"/>
          <w:lang w:val="x-none"/>
        </w:rPr>
        <w:t xml:space="preserve"> interfaces of the dome camera respectively. </w:t>
      </w:r>
      <w:r w:rsidRPr="00F1681C">
        <w:rPr>
          <w:rFonts w:hint="eastAsia"/>
        </w:rPr>
        <w:t xml:space="preserve">The following figure shows the simplest way of connection between a </w:t>
      </w:r>
      <w:r w:rsidR="00892306" w:rsidRPr="00F1681C">
        <w:rPr>
          <w:rFonts w:hint="eastAsia"/>
        </w:rPr>
        <w:t>dome camera</w:t>
      </w:r>
      <w:r w:rsidRPr="00F1681C">
        <w:rPr>
          <w:rFonts w:hint="eastAsia"/>
        </w:rPr>
        <w:t xml:space="preserve"> and keyboard.</w:t>
      </w:r>
    </w:p>
    <w:p w:rsidR="00B61757" w:rsidRDefault="00B61757" w:rsidP="00F13820">
      <w:pPr>
        <w:ind w:firstLine="400"/>
        <w:jc w:val="center"/>
        <w:rPr>
          <w:b/>
          <w:i/>
          <w:sz w:val="20"/>
          <w:lang w:val="x-none"/>
        </w:rPr>
      </w:pPr>
      <w:r w:rsidRPr="00F13820">
        <w:rPr>
          <w:noProof/>
          <w:sz w:val="20"/>
          <w:lang w:eastAsia="en-US"/>
        </w:rPr>
        <w:drawing>
          <wp:inline distT="0" distB="0" distL="0" distR="0" wp14:anchorId="39BF5CC9" wp14:editId="7D575BB7">
            <wp:extent cx="4387850" cy="1877025"/>
            <wp:effectExtent l="0" t="0" r="0" b="9525"/>
            <wp:docPr id="18" name="图片 18" descr="D:\Hik user manual\传输与控制\1004K 模拟键盘\2.0\键盘接球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ik user manual\传输与控制\1004K 模拟键盘\2.0\键盘接球机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18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820" w:rsidRPr="00F1681C" w:rsidRDefault="00F13820" w:rsidP="00F1681C">
      <w:pPr>
        <w:pStyle w:val="Caption"/>
        <w:ind w:firstLine="361"/>
        <w:jc w:val="center"/>
        <w:rPr>
          <w:lang w:val="x-none"/>
        </w:rPr>
      </w:pPr>
      <w:r w:rsidRPr="00F1681C">
        <w:t xml:space="preserve">Figure </w:t>
      </w:r>
      <w:fldSimple w:instr=" STYLEREF 1 \s ">
        <w:r w:rsidR="003F1709">
          <w:rPr>
            <w:noProof/>
          </w:rPr>
          <w:t>3</w:t>
        </w:r>
      </w:fldSimple>
      <w:r w:rsidR="00C67435">
        <w:rPr>
          <w:rFonts w:hint="eastAsia"/>
        </w:rPr>
        <w:t>-</w:t>
      </w:r>
      <w:fldSimple w:instr=" SEQ Figure \* ARABIC \s 1 ">
        <w:r w:rsidR="003F1709">
          <w:rPr>
            <w:noProof/>
          </w:rPr>
          <w:t>5</w:t>
        </w:r>
      </w:fldSimple>
      <w:r w:rsidR="00A56F4E">
        <w:rPr>
          <w:rFonts w:hint="eastAsia"/>
        </w:rPr>
        <w:t xml:space="preserve"> Dome and </w:t>
      </w:r>
      <w:r w:rsidR="00A56F4E">
        <w:t>Keyboard</w:t>
      </w:r>
      <w:r w:rsidR="00A56F4E">
        <w:rPr>
          <w:rFonts w:hint="eastAsia"/>
        </w:rPr>
        <w:t xml:space="preserve"> Connection</w:t>
      </w:r>
    </w:p>
    <w:p w:rsidR="003E184A" w:rsidRPr="00F1681C" w:rsidRDefault="003E184A" w:rsidP="00F1681C">
      <w:pPr>
        <w:ind w:firstLine="361"/>
        <w:rPr>
          <w:b/>
          <w:i/>
          <w:szCs w:val="18"/>
          <w:lang w:val="x-none"/>
        </w:rPr>
      </w:pPr>
      <w:r w:rsidRPr="00F1681C">
        <w:rPr>
          <w:b/>
          <w:i/>
          <w:szCs w:val="18"/>
          <w:lang w:val="x-none"/>
        </w:rPr>
        <w:t>Steps</w:t>
      </w:r>
      <w:r w:rsidRPr="00F1681C">
        <w:rPr>
          <w:rFonts w:hint="eastAsia"/>
          <w:b/>
          <w:i/>
          <w:szCs w:val="18"/>
          <w:lang w:val="x-none"/>
        </w:rPr>
        <w:t>:</w:t>
      </w:r>
    </w:p>
    <w:p w:rsidR="008F4EE3" w:rsidRPr="00F1681C" w:rsidRDefault="003E184A" w:rsidP="00843068">
      <w:pPr>
        <w:numPr>
          <w:ilvl w:val="0"/>
          <w:numId w:val="11"/>
        </w:numPr>
        <w:ind w:firstLineChars="0"/>
        <w:rPr>
          <w:szCs w:val="18"/>
        </w:rPr>
      </w:pPr>
      <w:r w:rsidRPr="00F1681C">
        <w:rPr>
          <w:rFonts w:hint="eastAsia"/>
          <w:szCs w:val="18"/>
        </w:rPr>
        <w:t xml:space="preserve">Turn the key to the </w:t>
      </w:r>
      <w:r w:rsidRPr="00F1681C">
        <w:rPr>
          <w:rFonts w:hint="eastAsia"/>
          <w:b/>
          <w:szCs w:val="18"/>
        </w:rPr>
        <w:t>MENU</w:t>
      </w:r>
      <w:r w:rsidRPr="00F1681C">
        <w:rPr>
          <w:rFonts w:hint="eastAsia"/>
          <w:szCs w:val="18"/>
        </w:rPr>
        <w:t xml:space="preserve"> item, and press the </w:t>
      </w:r>
      <w:r w:rsidRPr="00F1681C">
        <w:rPr>
          <w:rFonts w:hint="eastAsia"/>
          <w:b/>
          <w:szCs w:val="18"/>
        </w:rPr>
        <w:t>Mode</w:t>
      </w:r>
      <w:r w:rsidRPr="00F1681C">
        <w:rPr>
          <w:rFonts w:hint="eastAsia"/>
          <w:szCs w:val="18"/>
        </w:rPr>
        <w:t xml:space="preserve"> button to select </w:t>
      </w:r>
      <w:r w:rsidR="008F4EE3" w:rsidRPr="00F1681C">
        <w:rPr>
          <w:rFonts w:hint="eastAsia"/>
          <w:b/>
          <w:szCs w:val="18"/>
        </w:rPr>
        <w:t>PTZ</w:t>
      </w:r>
      <w:r w:rsidR="008F4EE3" w:rsidRPr="00F1681C">
        <w:rPr>
          <w:rFonts w:hint="eastAsia"/>
          <w:szCs w:val="18"/>
        </w:rPr>
        <w:t>.</w:t>
      </w:r>
    </w:p>
    <w:p w:rsidR="00950AA7" w:rsidRDefault="00950AA7" w:rsidP="00950AA7">
      <w:pPr>
        <w:ind w:left="1120" w:firstLineChars="0" w:firstLine="0"/>
        <w:jc w:val="center"/>
        <w:rPr>
          <w:sz w:val="22"/>
        </w:rPr>
      </w:pPr>
      <w:r>
        <w:rPr>
          <w:noProof/>
          <w:lang w:eastAsia="en-US"/>
        </w:rPr>
        <w:drawing>
          <wp:inline distT="0" distB="0" distL="0" distR="0" wp14:anchorId="1B666D60" wp14:editId="437EB2F3">
            <wp:extent cx="1771650" cy="131721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73848" cy="131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14" w:rsidRPr="00F1681C" w:rsidRDefault="00E37314" w:rsidP="00E37314">
      <w:pPr>
        <w:pStyle w:val="Caption"/>
        <w:ind w:firstLine="361"/>
        <w:jc w:val="center"/>
        <w:rPr>
          <w:lang w:val="x-none"/>
        </w:rPr>
      </w:pPr>
      <w:r w:rsidRPr="00F1681C">
        <w:t xml:space="preserve">Figure </w:t>
      </w:r>
      <w:fldSimple w:instr=" STYLEREF 1 \s ">
        <w:r w:rsidR="003F1709">
          <w:rPr>
            <w:noProof/>
          </w:rPr>
          <w:t>3</w:t>
        </w:r>
      </w:fldSimple>
      <w:r w:rsidR="00C67435">
        <w:rPr>
          <w:rFonts w:hint="eastAsia"/>
        </w:rPr>
        <w:t>-</w:t>
      </w:r>
      <w:fldSimple w:instr=" SEQ Figure \* ARABIC \s 1 ">
        <w:r w:rsidR="003F1709">
          <w:rPr>
            <w:noProof/>
          </w:rPr>
          <w:t>6</w:t>
        </w:r>
      </w:fldSimple>
      <w:r w:rsidR="00A56F4E">
        <w:rPr>
          <w:rFonts w:hint="eastAsia"/>
        </w:rPr>
        <w:t xml:space="preserve"> Turning </w:t>
      </w:r>
      <w:r w:rsidR="008A2502">
        <w:rPr>
          <w:rFonts w:hint="eastAsia"/>
        </w:rPr>
        <w:t>the Key to MENU</w:t>
      </w:r>
    </w:p>
    <w:p w:rsidR="00E37314" w:rsidRDefault="00E37314" w:rsidP="00950AA7">
      <w:pPr>
        <w:ind w:left="1120" w:firstLineChars="0" w:firstLine="0"/>
        <w:jc w:val="center"/>
        <w:rPr>
          <w:sz w:val="22"/>
        </w:rPr>
      </w:pPr>
    </w:p>
    <w:p w:rsidR="00950AA7" w:rsidRDefault="00950AA7" w:rsidP="00950AA7">
      <w:pPr>
        <w:ind w:left="1120" w:firstLineChars="0" w:firstLine="0"/>
        <w:jc w:val="center"/>
        <w:rPr>
          <w:sz w:val="22"/>
        </w:rPr>
      </w:pPr>
      <w:r>
        <w:rPr>
          <w:noProof/>
          <w:lang w:eastAsia="en-US"/>
        </w:rPr>
        <w:drawing>
          <wp:inline distT="0" distB="0" distL="0" distR="0" wp14:anchorId="6EA3DB28" wp14:editId="1F1B874B">
            <wp:extent cx="2705100" cy="118644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05744" cy="118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14" w:rsidRPr="00F1681C" w:rsidRDefault="00E37314" w:rsidP="00E37314">
      <w:pPr>
        <w:pStyle w:val="Caption"/>
        <w:ind w:firstLine="361"/>
        <w:jc w:val="center"/>
        <w:rPr>
          <w:lang w:val="x-none"/>
        </w:rPr>
      </w:pPr>
      <w:r w:rsidRPr="00F1681C">
        <w:t xml:space="preserve">Figure </w:t>
      </w:r>
      <w:fldSimple w:instr=" STYLEREF 1 \s ">
        <w:r w:rsidR="003F1709">
          <w:rPr>
            <w:noProof/>
          </w:rPr>
          <w:t>3</w:t>
        </w:r>
      </w:fldSimple>
      <w:r w:rsidR="00C67435">
        <w:rPr>
          <w:rFonts w:hint="eastAsia"/>
        </w:rPr>
        <w:t>-</w:t>
      </w:r>
      <w:fldSimple w:instr=" SEQ Figure \* ARABIC \s 1 ">
        <w:r w:rsidR="003F1709">
          <w:rPr>
            <w:noProof/>
          </w:rPr>
          <w:t>7</w:t>
        </w:r>
      </w:fldSimple>
      <w:r w:rsidR="008A2502">
        <w:rPr>
          <w:rFonts w:hint="eastAsia"/>
        </w:rPr>
        <w:t xml:space="preserve"> Choose Mode as PTZ</w:t>
      </w:r>
    </w:p>
    <w:p w:rsidR="003E184A" w:rsidRPr="00F1681C" w:rsidRDefault="003E184A" w:rsidP="00843068">
      <w:pPr>
        <w:numPr>
          <w:ilvl w:val="0"/>
          <w:numId w:val="11"/>
        </w:numPr>
        <w:ind w:firstLineChars="0"/>
      </w:pPr>
      <w:r w:rsidRPr="00F1681C">
        <w:rPr>
          <w:rFonts w:hint="eastAsia"/>
        </w:rPr>
        <w:t xml:space="preserve">Enter the device number. E.g. the device number is 1, press the numeric button 1 and press </w:t>
      </w:r>
      <w:r w:rsidR="00715986" w:rsidRPr="00F1681C">
        <w:rPr>
          <w:rFonts w:hint="eastAsia"/>
          <w:b/>
        </w:rPr>
        <w:t>SITE</w:t>
      </w:r>
      <w:r w:rsidRPr="00F1681C">
        <w:rPr>
          <w:rFonts w:hint="eastAsia"/>
        </w:rPr>
        <w:t xml:space="preserve"> button again.</w:t>
      </w:r>
    </w:p>
    <w:p w:rsidR="009A7664" w:rsidRPr="00F1681C" w:rsidRDefault="009A7664" w:rsidP="009A7664">
      <w:pPr>
        <w:pStyle w:val="ListParagraph"/>
        <w:ind w:left="1120" w:firstLineChars="0" w:firstLine="0"/>
        <w:rPr>
          <w:rFonts w:ascii="Times New Roman" w:hAnsi="Times New Roman"/>
          <w:sz w:val="18"/>
        </w:rPr>
      </w:pPr>
      <w:r w:rsidRPr="00F1681C">
        <w:rPr>
          <w:rFonts w:ascii="Times New Roman" w:hAnsi="Times New Roman"/>
          <w:b/>
          <w:i/>
          <w:color w:val="FF0000"/>
          <w:sz w:val="18"/>
        </w:rPr>
        <w:t>Note</w:t>
      </w:r>
      <w:r w:rsidRPr="00F1681C">
        <w:rPr>
          <w:rFonts w:ascii="Times New Roman" w:hAnsi="Times New Roman"/>
          <w:sz w:val="18"/>
        </w:rPr>
        <w:t xml:space="preserve">: The keyboard identifies the dome camera by </w:t>
      </w:r>
      <w:r w:rsidRPr="00F1681C">
        <w:rPr>
          <w:rFonts w:ascii="Times New Roman" w:hAnsi="Times New Roman"/>
          <w:b/>
          <w:sz w:val="18"/>
        </w:rPr>
        <w:t>SITE</w:t>
      </w:r>
      <w:r w:rsidRPr="00F1681C">
        <w:rPr>
          <w:rFonts w:ascii="Times New Roman" w:hAnsi="Times New Roman"/>
          <w:sz w:val="18"/>
        </w:rPr>
        <w:t xml:space="preserve"> value, and the </w:t>
      </w:r>
      <w:r w:rsidRPr="00F1681C">
        <w:rPr>
          <w:rFonts w:ascii="Times New Roman" w:hAnsi="Times New Roman"/>
          <w:b/>
          <w:sz w:val="18"/>
        </w:rPr>
        <w:t>SITE</w:t>
      </w:r>
      <w:r w:rsidRPr="00F1681C">
        <w:rPr>
          <w:rFonts w:ascii="Times New Roman" w:hAnsi="Times New Roman"/>
          <w:sz w:val="18"/>
        </w:rPr>
        <w:t xml:space="preserve"> value must be exactly the same with the dome camera No..</w:t>
      </w:r>
    </w:p>
    <w:p w:rsidR="003E184A" w:rsidRPr="00F1681C" w:rsidRDefault="003E184A" w:rsidP="00843068">
      <w:pPr>
        <w:numPr>
          <w:ilvl w:val="0"/>
          <w:numId w:val="11"/>
        </w:numPr>
        <w:ind w:firstLineChars="0"/>
      </w:pPr>
      <w:r w:rsidRPr="00F1681C">
        <w:rPr>
          <w:rFonts w:hint="eastAsia"/>
        </w:rPr>
        <w:t>Use the joystick to set the RS</w:t>
      </w:r>
      <w:r w:rsidR="007F0403">
        <w:rPr>
          <w:rFonts w:hint="eastAsia"/>
        </w:rPr>
        <w:t>-</w:t>
      </w:r>
      <w:r w:rsidRPr="00F1681C">
        <w:rPr>
          <w:rFonts w:hint="eastAsia"/>
        </w:rPr>
        <w:t>485 parameters.</w:t>
      </w:r>
    </w:p>
    <w:p w:rsidR="003E184A" w:rsidRPr="00F1681C" w:rsidRDefault="003E184A" w:rsidP="003E184A">
      <w:pPr>
        <w:ind w:left="1120" w:firstLineChars="0" w:firstLine="0"/>
      </w:pPr>
      <w:r w:rsidRPr="00F1681C">
        <w:rPr>
          <w:rFonts w:hint="eastAsia"/>
        </w:rPr>
        <w:lastRenderedPageBreak/>
        <w:t xml:space="preserve">The parameters include the </w:t>
      </w:r>
      <w:r w:rsidR="007E0C95" w:rsidRPr="00F1681C">
        <w:rPr>
          <w:rFonts w:hint="eastAsia"/>
        </w:rPr>
        <w:t xml:space="preserve">protocol, </w:t>
      </w:r>
      <w:r w:rsidRPr="00F1681C">
        <w:rPr>
          <w:rFonts w:hint="eastAsia"/>
        </w:rPr>
        <w:t xml:space="preserve">baud rate, data bit, stop bit, and parity. </w:t>
      </w:r>
    </w:p>
    <w:p w:rsidR="003E184A" w:rsidRPr="00F1681C" w:rsidRDefault="003E184A" w:rsidP="00843068">
      <w:pPr>
        <w:numPr>
          <w:ilvl w:val="0"/>
          <w:numId w:val="11"/>
        </w:numPr>
        <w:ind w:firstLineChars="0"/>
      </w:pPr>
      <w:r w:rsidRPr="00F1681C">
        <w:rPr>
          <w:rFonts w:hint="eastAsia"/>
        </w:rPr>
        <w:t xml:space="preserve">When the LED screen shows </w:t>
      </w:r>
      <w:r w:rsidRPr="00F1681C">
        <w:rPr>
          <w:rFonts w:hint="eastAsia"/>
          <w:b/>
        </w:rPr>
        <w:t>COPYALL</w:t>
      </w:r>
      <w:r w:rsidRPr="00F1681C">
        <w:rPr>
          <w:rFonts w:hint="eastAsia"/>
        </w:rPr>
        <w:t xml:space="preserve">, you can </w:t>
      </w:r>
      <w:r w:rsidR="007E0C95" w:rsidRPr="00F1681C">
        <w:rPr>
          <w:rFonts w:hint="eastAsia"/>
        </w:rPr>
        <w:t xml:space="preserve">choose </w:t>
      </w:r>
      <w:r w:rsidR="007E0C95" w:rsidRPr="00F1681C">
        <w:rPr>
          <w:rFonts w:hint="eastAsia"/>
          <w:b/>
        </w:rPr>
        <w:t>YES</w:t>
      </w:r>
      <w:r w:rsidR="007E0C95" w:rsidRPr="00F1681C">
        <w:rPr>
          <w:rFonts w:hint="eastAsia"/>
        </w:rPr>
        <w:t xml:space="preserve"> or </w:t>
      </w:r>
      <w:r w:rsidR="007E0C95" w:rsidRPr="00F1681C">
        <w:rPr>
          <w:rFonts w:hint="eastAsia"/>
          <w:b/>
        </w:rPr>
        <w:t>NO</w:t>
      </w:r>
      <w:r w:rsidR="007E0C95" w:rsidRPr="00F1681C">
        <w:rPr>
          <w:rFonts w:hint="eastAsia"/>
        </w:rPr>
        <w:t>.</w:t>
      </w:r>
    </w:p>
    <w:p w:rsidR="007E0C95" w:rsidRPr="00F1681C" w:rsidRDefault="007E0C95" w:rsidP="007E0C95">
      <w:pPr>
        <w:ind w:left="1120" w:firstLineChars="0" w:firstLine="0"/>
      </w:pPr>
      <w:r w:rsidRPr="00F1681C">
        <w:rPr>
          <w:rFonts w:hint="eastAsia"/>
        </w:rPr>
        <w:t xml:space="preserve">When you choose </w:t>
      </w:r>
      <w:r w:rsidRPr="00F1681C">
        <w:rPr>
          <w:rFonts w:hint="eastAsia"/>
          <w:b/>
        </w:rPr>
        <w:t>YES</w:t>
      </w:r>
      <w:r w:rsidRPr="00F1681C">
        <w:rPr>
          <w:rFonts w:hint="eastAsia"/>
        </w:rPr>
        <w:t>, the parameters you just set will be copied to other dome cameras connected.</w:t>
      </w:r>
    </w:p>
    <w:p w:rsidR="003E184A" w:rsidRPr="00F1681C" w:rsidRDefault="003E184A" w:rsidP="00843068">
      <w:pPr>
        <w:numPr>
          <w:ilvl w:val="0"/>
          <w:numId w:val="11"/>
        </w:numPr>
        <w:ind w:firstLineChars="0"/>
      </w:pPr>
      <w:r w:rsidRPr="00F1681C">
        <w:rPr>
          <w:rFonts w:hint="eastAsia"/>
        </w:rPr>
        <w:t xml:space="preserve">Press </w:t>
      </w:r>
      <w:r w:rsidRPr="00F1681C">
        <w:rPr>
          <w:rFonts w:hint="eastAsia"/>
          <w:b/>
        </w:rPr>
        <w:t>Enter</w:t>
      </w:r>
      <w:r w:rsidRPr="00F1681C">
        <w:rPr>
          <w:rFonts w:hint="eastAsia"/>
        </w:rPr>
        <w:t xml:space="preserve"> button to confirm your settings.</w:t>
      </w:r>
    </w:p>
    <w:p w:rsidR="003E184A" w:rsidRPr="00F1681C" w:rsidRDefault="003E184A" w:rsidP="00843068">
      <w:pPr>
        <w:numPr>
          <w:ilvl w:val="0"/>
          <w:numId w:val="11"/>
        </w:numPr>
        <w:ind w:firstLineChars="0"/>
      </w:pPr>
      <w:r w:rsidRPr="00F1681C">
        <w:rPr>
          <w:rFonts w:hint="eastAsia"/>
        </w:rPr>
        <w:t xml:space="preserve">Turn the key to the </w:t>
      </w:r>
      <w:r w:rsidRPr="00F1681C">
        <w:rPr>
          <w:rFonts w:hint="eastAsia"/>
          <w:b/>
        </w:rPr>
        <w:t>OPERATE</w:t>
      </w:r>
      <w:r w:rsidRPr="00F1681C">
        <w:rPr>
          <w:rFonts w:hint="eastAsia"/>
        </w:rPr>
        <w:t xml:space="preserve"> item to control the dome camera.</w:t>
      </w:r>
    </w:p>
    <w:p w:rsidR="003E184A" w:rsidRDefault="003E184A" w:rsidP="003E184A">
      <w:pPr>
        <w:pStyle w:val="Heading3"/>
        <w:rPr>
          <w:lang w:eastAsia="zh-CN"/>
        </w:rPr>
      </w:pPr>
      <w:bookmarkStart w:id="14" w:name="_Toc396743342"/>
      <w:r>
        <w:rPr>
          <w:rFonts w:hint="eastAsia"/>
          <w:lang w:eastAsia="zh-CN"/>
        </w:rPr>
        <w:t>Dome Camera Control Operation</w:t>
      </w:r>
      <w:bookmarkEnd w:id="14"/>
    </w:p>
    <w:p w:rsidR="003E184A" w:rsidRPr="00F1681C" w:rsidRDefault="003E184A" w:rsidP="00C64707">
      <w:pPr>
        <w:ind w:firstLineChars="0" w:firstLine="0"/>
        <w:rPr>
          <w:lang w:val="x-none"/>
        </w:rPr>
      </w:pPr>
      <w:r w:rsidRPr="00F1681C">
        <w:rPr>
          <w:rFonts w:hint="eastAsia"/>
          <w:lang w:val="x-none"/>
        </w:rPr>
        <w:t>The keyboard mainly control</w:t>
      </w:r>
      <w:r w:rsidR="004F625A" w:rsidRPr="00F1681C">
        <w:rPr>
          <w:rFonts w:hint="eastAsia"/>
          <w:lang w:val="x-none"/>
        </w:rPr>
        <w:t>s</w:t>
      </w:r>
      <w:r w:rsidRPr="00F1681C">
        <w:rPr>
          <w:rFonts w:hint="eastAsia"/>
          <w:lang w:val="x-none"/>
        </w:rPr>
        <w:t xml:space="preserve"> the PTZ function of the dome camera. The PTZ function of the dome camera is realized by the compound operation of the joystick and the PTZ buttons. </w:t>
      </w:r>
    </w:p>
    <w:p w:rsidR="003E184A" w:rsidRPr="00F1681C" w:rsidRDefault="003E184A" w:rsidP="00843068">
      <w:pPr>
        <w:pStyle w:val="ListParagraph"/>
        <w:numPr>
          <w:ilvl w:val="0"/>
          <w:numId w:val="16"/>
        </w:numPr>
        <w:ind w:firstLineChars="0"/>
        <w:rPr>
          <w:rFonts w:ascii="Times New Roman" w:hAnsi="Times New Roman"/>
          <w:sz w:val="18"/>
          <w:szCs w:val="24"/>
          <w:lang w:val="x-none"/>
        </w:rPr>
      </w:pPr>
      <w:r w:rsidRPr="00F1681C">
        <w:rPr>
          <w:rFonts w:ascii="Times New Roman" w:hAnsi="Times New Roman" w:hint="eastAsia"/>
          <w:sz w:val="18"/>
          <w:szCs w:val="24"/>
          <w:lang w:val="x-none"/>
        </w:rPr>
        <w:t>To call the preset</w:t>
      </w:r>
      <w:r w:rsidR="007266FF" w:rsidRPr="00F1681C">
        <w:rPr>
          <w:rFonts w:ascii="Times New Roman" w:hAnsi="Times New Roman" w:hint="eastAsia"/>
          <w:sz w:val="18"/>
          <w:szCs w:val="24"/>
          <w:lang w:val="x-none"/>
        </w:rPr>
        <w:t>, s</w:t>
      </w:r>
      <w:r w:rsidRPr="00F1681C">
        <w:rPr>
          <w:rFonts w:ascii="Times New Roman" w:hAnsi="Times New Roman" w:hint="eastAsia"/>
          <w:sz w:val="18"/>
          <w:szCs w:val="24"/>
          <w:lang w:val="x-none"/>
        </w:rPr>
        <w:t xml:space="preserve">witch to the </w:t>
      </w:r>
      <w:r w:rsidRPr="00F1681C">
        <w:rPr>
          <w:rFonts w:ascii="Times New Roman" w:hAnsi="Times New Roman" w:hint="eastAsia"/>
          <w:b/>
          <w:sz w:val="18"/>
          <w:szCs w:val="24"/>
          <w:lang w:val="x-none"/>
        </w:rPr>
        <w:t>OPERATE</w:t>
      </w:r>
      <w:r w:rsidRPr="00F1681C">
        <w:rPr>
          <w:rFonts w:ascii="Times New Roman" w:hAnsi="Times New Roman" w:hint="eastAsia"/>
          <w:sz w:val="18"/>
          <w:szCs w:val="24"/>
          <w:lang w:val="x-none"/>
        </w:rPr>
        <w:t xml:space="preserve"> mode, press</w:t>
      </w:r>
      <w:r w:rsidR="00931E40" w:rsidRPr="00F1681C">
        <w:rPr>
          <w:rFonts w:ascii="Times New Roman" w:hAnsi="Times New Roman" w:hint="eastAsia"/>
          <w:sz w:val="18"/>
          <w:szCs w:val="24"/>
          <w:lang w:val="x-none"/>
        </w:rPr>
        <w:t xml:space="preserve"> PTZ button to enter PTZ control mode and press</w:t>
      </w:r>
      <w:r w:rsidRPr="00F1681C">
        <w:rPr>
          <w:rFonts w:ascii="Times New Roman" w:hAnsi="Times New Roman" w:hint="eastAsia"/>
          <w:sz w:val="18"/>
          <w:szCs w:val="24"/>
          <w:lang w:val="x-none"/>
        </w:rPr>
        <w:t xml:space="preserve"> the numeric button and then press the preset button.</w:t>
      </w:r>
    </w:p>
    <w:p w:rsidR="00931E40" w:rsidRPr="00F1681C" w:rsidRDefault="00931E40" w:rsidP="00931E40">
      <w:pPr>
        <w:pStyle w:val="ListParagraph"/>
        <w:ind w:left="1080" w:firstLineChars="0" w:firstLine="0"/>
        <w:rPr>
          <w:rFonts w:ascii="Times New Roman" w:hAnsi="Times New Roman"/>
          <w:sz w:val="18"/>
          <w:szCs w:val="24"/>
          <w:lang w:val="x-none"/>
        </w:rPr>
      </w:pPr>
      <w:r w:rsidRPr="00F1681C">
        <w:rPr>
          <w:rFonts w:ascii="Times New Roman" w:hAnsi="Times New Roman" w:hint="eastAsia"/>
          <w:b/>
          <w:i/>
          <w:color w:val="FF0000"/>
          <w:sz w:val="18"/>
          <w:szCs w:val="24"/>
          <w:lang w:val="x-none"/>
        </w:rPr>
        <w:t>Note:</w:t>
      </w:r>
      <w:r w:rsidRPr="00F1681C">
        <w:rPr>
          <w:rFonts w:ascii="Times New Roman" w:hAnsi="Times New Roman" w:hint="eastAsia"/>
          <w:color w:val="FF0000"/>
          <w:sz w:val="18"/>
          <w:szCs w:val="24"/>
          <w:lang w:val="x-none"/>
        </w:rPr>
        <w:t xml:space="preserve"> </w:t>
      </w:r>
      <w:r w:rsidRPr="00F1681C">
        <w:rPr>
          <w:rFonts w:ascii="Times New Roman" w:hAnsi="Times New Roman" w:hint="eastAsia"/>
          <w:sz w:val="18"/>
          <w:szCs w:val="24"/>
          <w:lang w:val="x-none"/>
        </w:rPr>
        <w:t xml:space="preserve">Call preset </w:t>
      </w:r>
      <w:r w:rsidR="00E9682B" w:rsidRPr="00F1681C">
        <w:rPr>
          <w:rFonts w:ascii="Times New Roman" w:hAnsi="Times New Roman" w:hint="eastAsia"/>
          <w:sz w:val="18"/>
          <w:szCs w:val="24"/>
          <w:lang w:val="x-none"/>
        </w:rPr>
        <w:t xml:space="preserve">No. </w:t>
      </w:r>
      <w:r w:rsidRPr="00F1681C">
        <w:rPr>
          <w:rFonts w:ascii="Times New Roman" w:hAnsi="Times New Roman" w:hint="eastAsia"/>
          <w:sz w:val="18"/>
          <w:szCs w:val="24"/>
          <w:lang w:val="x-none"/>
        </w:rPr>
        <w:t>95 to open the menu of the dome camera.</w:t>
      </w:r>
    </w:p>
    <w:p w:rsidR="003E184A" w:rsidRPr="00F1681C" w:rsidRDefault="003E184A" w:rsidP="00843068">
      <w:pPr>
        <w:pStyle w:val="ListParagraph"/>
        <w:numPr>
          <w:ilvl w:val="0"/>
          <w:numId w:val="16"/>
        </w:numPr>
        <w:ind w:firstLineChars="0"/>
        <w:rPr>
          <w:rFonts w:ascii="Times New Roman" w:hAnsi="Times New Roman"/>
          <w:sz w:val="18"/>
          <w:szCs w:val="24"/>
          <w:lang w:val="x-none"/>
        </w:rPr>
      </w:pPr>
      <w:r w:rsidRPr="00F1681C">
        <w:rPr>
          <w:rFonts w:ascii="Times New Roman" w:hAnsi="Times New Roman" w:hint="eastAsia"/>
          <w:sz w:val="18"/>
          <w:szCs w:val="24"/>
          <w:lang w:val="x-none"/>
        </w:rPr>
        <w:t xml:space="preserve">To call patrol, switch to the </w:t>
      </w:r>
      <w:r w:rsidRPr="00F1681C">
        <w:rPr>
          <w:rFonts w:ascii="Times New Roman" w:hAnsi="Times New Roman" w:hint="eastAsia"/>
          <w:b/>
          <w:sz w:val="18"/>
          <w:szCs w:val="24"/>
          <w:lang w:val="x-none"/>
        </w:rPr>
        <w:t>OPERATE</w:t>
      </w:r>
      <w:r w:rsidRPr="00F1681C">
        <w:rPr>
          <w:rFonts w:ascii="Times New Roman" w:hAnsi="Times New Roman" w:hint="eastAsia"/>
          <w:sz w:val="18"/>
          <w:szCs w:val="24"/>
          <w:lang w:val="x-none"/>
        </w:rPr>
        <w:t xml:space="preserve"> mode, press the numeric button and then press the patrol button; </w:t>
      </w:r>
    </w:p>
    <w:p w:rsidR="009B6DB2" w:rsidRPr="00F1681C" w:rsidRDefault="009B6DB2" w:rsidP="00843068">
      <w:pPr>
        <w:pStyle w:val="ListParagraph"/>
        <w:numPr>
          <w:ilvl w:val="0"/>
          <w:numId w:val="16"/>
        </w:numPr>
        <w:ind w:firstLineChars="0"/>
        <w:rPr>
          <w:rFonts w:ascii="Times New Roman" w:hAnsi="Times New Roman"/>
          <w:sz w:val="18"/>
          <w:szCs w:val="24"/>
          <w:lang w:val="x-none"/>
        </w:rPr>
      </w:pPr>
      <w:r w:rsidRPr="00F1681C">
        <w:rPr>
          <w:rFonts w:ascii="Times New Roman" w:hAnsi="Times New Roman" w:hint="eastAsia"/>
          <w:sz w:val="18"/>
          <w:szCs w:val="24"/>
          <w:lang w:val="x-none"/>
        </w:rPr>
        <w:t xml:space="preserve">To call pattern, switch to the </w:t>
      </w:r>
      <w:r w:rsidRPr="00F1681C">
        <w:rPr>
          <w:rFonts w:ascii="Times New Roman" w:hAnsi="Times New Roman" w:hint="eastAsia"/>
          <w:b/>
          <w:sz w:val="18"/>
          <w:szCs w:val="24"/>
          <w:lang w:val="x-none"/>
        </w:rPr>
        <w:t>OPERATE</w:t>
      </w:r>
      <w:r w:rsidRPr="00F1681C">
        <w:rPr>
          <w:rFonts w:ascii="Times New Roman" w:hAnsi="Times New Roman" w:hint="eastAsia"/>
          <w:sz w:val="18"/>
          <w:szCs w:val="24"/>
          <w:lang w:val="x-none"/>
        </w:rPr>
        <w:t xml:space="preserve"> mode, press the numeric button and then press the </w:t>
      </w:r>
      <w:r w:rsidR="00931E40" w:rsidRPr="00F1681C">
        <w:rPr>
          <w:rFonts w:ascii="Times New Roman" w:hAnsi="Times New Roman" w:hint="eastAsia"/>
          <w:sz w:val="18"/>
          <w:szCs w:val="24"/>
          <w:lang w:val="x-none"/>
        </w:rPr>
        <w:t>pattern</w:t>
      </w:r>
      <w:r w:rsidRPr="00F1681C">
        <w:rPr>
          <w:rFonts w:ascii="Times New Roman" w:hAnsi="Times New Roman" w:hint="eastAsia"/>
          <w:sz w:val="18"/>
          <w:szCs w:val="24"/>
          <w:lang w:val="x-none"/>
        </w:rPr>
        <w:t xml:space="preserve"> button</w:t>
      </w:r>
      <w:r w:rsidR="00DF2381" w:rsidRPr="00F1681C">
        <w:rPr>
          <w:rFonts w:ascii="Times New Roman" w:hAnsi="Times New Roman" w:hint="eastAsia"/>
          <w:sz w:val="18"/>
          <w:szCs w:val="24"/>
          <w:lang w:val="x-none"/>
        </w:rPr>
        <w:t>.</w:t>
      </w:r>
    </w:p>
    <w:p w:rsidR="00DF2381" w:rsidRPr="00F1681C" w:rsidRDefault="00DF2381" w:rsidP="00DF2381">
      <w:pPr>
        <w:pStyle w:val="ListParagraph"/>
        <w:ind w:left="1080" w:firstLineChars="0" w:firstLine="0"/>
        <w:rPr>
          <w:rFonts w:ascii="Times New Roman" w:hAnsi="Times New Roman"/>
          <w:sz w:val="18"/>
          <w:szCs w:val="24"/>
          <w:lang w:val="x-none"/>
        </w:rPr>
      </w:pPr>
    </w:p>
    <w:p w:rsidR="009A7664" w:rsidRPr="00F1681C" w:rsidRDefault="009A7664" w:rsidP="00DF2381">
      <w:pPr>
        <w:tabs>
          <w:tab w:val="left" w:pos="720"/>
        </w:tabs>
        <w:ind w:firstLineChars="0" w:firstLine="360"/>
        <w:rPr>
          <w:lang w:val="x-none"/>
        </w:rPr>
      </w:pPr>
      <w:r w:rsidRPr="00F1681C">
        <w:rPr>
          <w:rFonts w:hint="eastAsia"/>
          <w:lang w:val="x-none"/>
        </w:rPr>
        <w:t xml:space="preserve">To set preset, patrol and pattern for the dome camera, you turn the key to the </w:t>
      </w:r>
      <w:r w:rsidRPr="00F1681C">
        <w:rPr>
          <w:rFonts w:hint="eastAsia"/>
          <w:b/>
          <w:lang w:val="x-none"/>
        </w:rPr>
        <w:t>PROGRAM</w:t>
      </w:r>
      <w:r w:rsidRPr="00F1681C">
        <w:rPr>
          <w:rFonts w:hint="eastAsia"/>
          <w:lang w:val="x-none"/>
        </w:rPr>
        <w:t xml:space="preserve"> mode</w:t>
      </w:r>
    </w:p>
    <w:p w:rsidR="009A7664" w:rsidRDefault="009A7664" w:rsidP="009A7664">
      <w:pPr>
        <w:pStyle w:val="ListParagraph"/>
        <w:tabs>
          <w:tab w:val="left" w:pos="720"/>
        </w:tabs>
        <w:ind w:left="720" w:firstLineChars="0" w:firstLine="0"/>
        <w:jc w:val="center"/>
        <w:rPr>
          <w:rFonts w:ascii="Times New Roman" w:hAnsi="Times New Roman"/>
          <w:sz w:val="20"/>
          <w:szCs w:val="24"/>
          <w:lang w:val="x-none"/>
        </w:rPr>
      </w:pPr>
      <w:r>
        <w:rPr>
          <w:noProof/>
          <w:lang w:eastAsia="en-US"/>
        </w:rPr>
        <w:drawing>
          <wp:inline distT="0" distB="0" distL="0" distR="0" wp14:anchorId="7E22022A" wp14:editId="79B9EEC1">
            <wp:extent cx="1714500" cy="1103079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0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14" w:rsidRPr="00F1681C" w:rsidRDefault="00E37314" w:rsidP="00E37314">
      <w:pPr>
        <w:pStyle w:val="Caption"/>
        <w:ind w:firstLine="361"/>
        <w:jc w:val="center"/>
        <w:rPr>
          <w:lang w:val="x-none"/>
        </w:rPr>
      </w:pPr>
      <w:r w:rsidRPr="00F1681C">
        <w:t xml:space="preserve">Figure </w:t>
      </w:r>
      <w:fldSimple w:instr=" STYLEREF 1 \s ">
        <w:r w:rsidR="003F1709">
          <w:rPr>
            <w:noProof/>
          </w:rPr>
          <w:t>3</w:t>
        </w:r>
      </w:fldSimple>
      <w:r w:rsidR="00C67435">
        <w:rPr>
          <w:rFonts w:hint="eastAsia"/>
        </w:rPr>
        <w:t>-</w:t>
      </w:r>
      <w:fldSimple w:instr=" SEQ Figure \* ARABIC \s 1 ">
        <w:r w:rsidR="003F1709">
          <w:rPr>
            <w:noProof/>
          </w:rPr>
          <w:t>8</w:t>
        </w:r>
      </w:fldSimple>
      <w:r w:rsidR="008A2502">
        <w:rPr>
          <w:rFonts w:hint="eastAsia"/>
        </w:rPr>
        <w:t xml:space="preserve"> Turn the Key to PROGRAM</w:t>
      </w:r>
    </w:p>
    <w:p w:rsidR="00E37314" w:rsidRPr="009A7664" w:rsidRDefault="00E37314" w:rsidP="009A7664">
      <w:pPr>
        <w:pStyle w:val="ListParagraph"/>
        <w:tabs>
          <w:tab w:val="left" w:pos="720"/>
        </w:tabs>
        <w:ind w:left="720" w:firstLineChars="0" w:firstLine="0"/>
        <w:jc w:val="center"/>
        <w:rPr>
          <w:rFonts w:ascii="Times New Roman" w:hAnsi="Times New Roman"/>
          <w:sz w:val="20"/>
          <w:szCs w:val="24"/>
          <w:lang w:val="x-none"/>
        </w:rPr>
      </w:pPr>
    </w:p>
    <w:p w:rsidR="009A7664" w:rsidRPr="00F1681C" w:rsidRDefault="00892306" w:rsidP="00DF2381">
      <w:pPr>
        <w:tabs>
          <w:tab w:val="left" w:pos="720"/>
        </w:tabs>
        <w:ind w:firstLineChars="0" w:firstLine="0"/>
        <w:rPr>
          <w:b/>
          <w:lang w:val="x-none"/>
        </w:rPr>
      </w:pPr>
      <w:r w:rsidRPr="00F1681C">
        <w:rPr>
          <w:rFonts w:hint="eastAsia"/>
          <w:b/>
          <w:lang w:val="x-none"/>
        </w:rPr>
        <w:t xml:space="preserve">  </w:t>
      </w:r>
      <w:r w:rsidR="009A7664" w:rsidRPr="00F1681C">
        <w:rPr>
          <w:rFonts w:hint="eastAsia"/>
          <w:b/>
          <w:lang w:val="x-none"/>
        </w:rPr>
        <w:t>Setting the preset</w:t>
      </w:r>
    </w:p>
    <w:p w:rsidR="009A7664" w:rsidRPr="00F1681C" w:rsidRDefault="009A7664" w:rsidP="00892306">
      <w:pPr>
        <w:ind w:left="360" w:firstLineChars="0" w:firstLine="0"/>
        <w:rPr>
          <w:lang w:val="x-none"/>
        </w:rPr>
      </w:pPr>
      <w:r w:rsidRPr="00F1681C">
        <w:rPr>
          <w:rFonts w:hint="eastAsia"/>
          <w:lang w:val="x-none"/>
        </w:rPr>
        <w:t>Press the numeric button and then press the preset button.</w:t>
      </w:r>
    </w:p>
    <w:p w:rsidR="009A7664" w:rsidRPr="00F1681C" w:rsidRDefault="009A7664" w:rsidP="00892306">
      <w:pPr>
        <w:ind w:left="360" w:firstLineChars="0" w:firstLine="0"/>
        <w:rPr>
          <w:lang w:val="x-none"/>
        </w:rPr>
      </w:pPr>
      <w:r w:rsidRPr="00F1681C">
        <w:rPr>
          <w:rFonts w:hint="eastAsia"/>
          <w:lang w:val="x-none"/>
        </w:rPr>
        <w:t>And the LED screen returns PRESET DONE</w:t>
      </w:r>
      <w:r w:rsidR="00DF2381" w:rsidRPr="00F1681C">
        <w:rPr>
          <w:rFonts w:hint="eastAsia"/>
          <w:lang w:val="x-none"/>
        </w:rPr>
        <w:t>, indicating that the preset is set.</w:t>
      </w:r>
    </w:p>
    <w:p w:rsidR="003E184A" w:rsidRPr="00F1681C" w:rsidRDefault="00DF2381" w:rsidP="00DF2381">
      <w:pPr>
        <w:ind w:firstLineChars="0" w:firstLine="0"/>
        <w:rPr>
          <w:lang w:val="x-none"/>
        </w:rPr>
      </w:pPr>
      <w:r w:rsidRPr="00F1681C">
        <w:rPr>
          <w:rFonts w:hint="eastAsia"/>
          <w:b/>
          <w:lang w:val="x-none"/>
        </w:rPr>
        <w:t xml:space="preserve">  </w:t>
      </w:r>
      <w:r w:rsidR="005C5CD1" w:rsidRPr="00F1681C">
        <w:rPr>
          <w:rFonts w:hint="eastAsia"/>
          <w:b/>
          <w:lang w:val="x-none"/>
        </w:rPr>
        <w:t xml:space="preserve">Setting </w:t>
      </w:r>
      <w:r w:rsidR="000D4E60" w:rsidRPr="00F1681C">
        <w:rPr>
          <w:rFonts w:hint="eastAsia"/>
          <w:b/>
          <w:lang w:val="x-none"/>
        </w:rPr>
        <w:t>the patrol:</w:t>
      </w:r>
      <w:r w:rsidR="003E184A" w:rsidRPr="00F1681C">
        <w:rPr>
          <w:rFonts w:hint="eastAsia"/>
          <w:lang w:val="x-none"/>
        </w:rPr>
        <w:t xml:space="preserve"> </w:t>
      </w:r>
    </w:p>
    <w:p w:rsidR="003E184A" w:rsidRPr="00F1681C" w:rsidRDefault="003E184A" w:rsidP="003E184A">
      <w:pPr>
        <w:ind w:left="780" w:firstLineChars="0" w:firstLine="0"/>
        <w:rPr>
          <w:rFonts w:ascii="Calibri" w:hAnsi="Calibri"/>
        </w:rPr>
      </w:pPr>
      <w:r w:rsidRPr="00F1681C">
        <w:rPr>
          <w:rFonts w:hint="eastAsia"/>
          <w:b/>
          <w:i/>
          <w:color w:val="FF0000"/>
          <w:szCs w:val="18"/>
        </w:rPr>
        <w:t>Note:</w:t>
      </w:r>
      <w:r w:rsidRPr="00F1681C">
        <w:rPr>
          <w:rFonts w:hint="eastAsia"/>
          <w:color w:val="FF0000"/>
          <w:szCs w:val="18"/>
        </w:rPr>
        <w:t xml:space="preserve"> </w:t>
      </w:r>
      <w:r w:rsidRPr="00F1681C">
        <w:rPr>
          <w:rFonts w:hint="eastAsia"/>
          <w:szCs w:val="18"/>
        </w:rPr>
        <w:t xml:space="preserve">the patrol is a </w:t>
      </w:r>
      <w:r w:rsidR="00DF2381" w:rsidRPr="00F1681C">
        <w:rPr>
          <w:rFonts w:hint="eastAsia"/>
          <w:szCs w:val="18"/>
        </w:rPr>
        <w:t>group</w:t>
      </w:r>
      <w:r w:rsidRPr="00F1681C">
        <w:rPr>
          <w:rFonts w:hint="eastAsia"/>
          <w:szCs w:val="18"/>
        </w:rPr>
        <w:t xml:space="preserve"> of presets.</w:t>
      </w:r>
    </w:p>
    <w:p w:rsidR="003E184A" w:rsidRPr="00F1681C" w:rsidRDefault="003E184A" w:rsidP="003E184A">
      <w:pPr>
        <w:ind w:left="780" w:firstLineChars="0" w:firstLine="0"/>
        <w:rPr>
          <w:b/>
          <w:i/>
          <w:szCs w:val="18"/>
        </w:rPr>
      </w:pPr>
      <w:r w:rsidRPr="00F1681C">
        <w:rPr>
          <w:rFonts w:hint="eastAsia"/>
          <w:b/>
          <w:i/>
          <w:szCs w:val="18"/>
        </w:rPr>
        <w:t>Steps:</w:t>
      </w:r>
    </w:p>
    <w:p w:rsidR="003E184A" w:rsidRPr="00F1681C" w:rsidRDefault="00DF2381" w:rsidP="00843068">
      <w:pPr>
        <w:pStyle w:val="ListParagraph"/>
        <w:numPr>
          <w:ilvl w:val="0"/>
          <w:numId w:val="12"/>
        </w:numPr>
        <w:ind w:firstLineChars="0"/>
        <w:rPr>
          <w:rFonts w:ascii="Times New Roman" w:hAnsi="Times New Roman"/>
          <w:sz w:val="18"/>
          <w:szCs w:val="18"/>
          <w:lang w:val="x-none"/>
        </w:rPr>
      </w:pPr>
      <w:r w:rsidRPr="00F1681C">
        <w:rPr>
          <w:rFonts w:ascii="Times New Roman" w:hAnsi="Times New Roman"/>
          <w:sz w:val="18"/>
          <w:szCs w:val="18"/>
          <w:lang w:val="x-none"/>
        </w:rPr>
        <w:t xml:space="preserve">In the </w:t>
      </w:r>
      <w:r w:rsidRPr="00F1681C">
        <w:rPr>
          <w:rFonts w:ascii="Times New Roman" w:hAnsi="Times New Roman"/>
          <w:b/>
          <w:sz w:val="18"/>
          <w:szCs w:val="18"/>
          <w:lang w:val="x-none"/>
        </w:rPr>
        <w:t>PROGRAM</w:t>
      </w:r>
      <w:r w:rsidRPr="00F1681C">
        <w:rPr>
          <w:rFonts w:ascii="Times New Roman" w:hAnsi="Times New Roman"/>
          <w:sz w:val="18"/>
          <w:szCs w:val="18"/>
          <w:lang w:val="x-none"/>
        </w:rPr>
        <w:t xml:space="preserve"> mode. </w:t>
      </w:r>
      <w:r w:rsidR="003E184A" w:rsidRPr="00F1681C">
        <w:rPr>
          <w:rFonts w:ascii="Times New Roman" w:hAnsi="Times New Roman"/>
          <w:sz w:val="18"/>
          <w:szCs w:val="18"/>
        </w:rPr>
        <w:t xml:space="preserve">Press the numeric button and press the </w:t>
      </w:r>
      <w:r w:rsidR="00B40206" w:rsidRPr="00F1681C">
        <w:rPr>
          <w:rFonts w:ascii="Times New Roman" w:hAnsi="Times New Roman"/>
          <w:b/>
          <w:sz w:val="18"/>
          <w:szCs w:val="18"/>
        </w:rPr>
        <w:t>PATROL</w:t>
      </w:r>
      <w:r w:rsidR="003E184A" w:rsidRPr="00F1681C">
        <w:rPr>
          <w:rFonts w:ascii="Times New Roman" w:hAnsi="Times New Roman"/>
          <w:sz w:val="18"/>
          <w:szCs w:val="18"/>
        </w:rPr>
        <w:t xml:space="preserve"> button</w:t>
      </w:r>
      <w:r w:rsidR="004F625A" w:rsidRPr="00F1681C">
        <w:rPr>
          <w:rFonts w:ascii="Times New Roman" w:hAnsi="Times New Roman"/>
          <w:sz w:val="18"/>
          <w:szCs w:val="18"/>
        </w:rPr>
        <w:t>.</w:t>
      </w:r>
    </w:p>
    <w:p w:rsidR="00DF2381" w:rsidRPr="00F1681C" w:rsidRDefault="00DF2381" w:rsidP="00DF2381">
      <w:pPr>
        <w:pStyle w:val="ListParagraph"/>
        <w:ind w:left="1500" w:firstLineChars="0" w:firstLine="0"/>
        <w:rPr>
          <w:rFonts w:ascii="Times New Roman" w:hAnsi="Times New Roman"/>
          <w:sz w:val="18"/>
          <w:szCs w:val="18"/>
          <w:lang w:val="x-none"/>
        </w:rPr>
      </w:pPr>
      <w:r w:rsidRPr="00F1681C">
        <w:rPr>
          <w:rFonts w:ascii="Times New Roman" w:hAnsi="Times New Roman" w:hint="eastAsia"/>
          <w:sz w:val="18"/>
          <w:szCs w:val="18"/>
        </w:rPr>
        <w:t xml:space="preserve">And then you can see the LED screen shows </w:t>
      </w:r>
      <w:r w:rsidRPr="00F1681C">
        <w:rPr>
          <w:rFonts w:ascii="Times New Roman" w:hAnsi="Times New Roman" w:hint="eastAsia"/>
          <w:b/>
          <w:sz w:val="18"/>
          <w:szCs w:val="18"/>
        </w:rPr>
        <w:t>PATROL SET.</w:t>
      </w:r>
    </w:p>
    <w:p w:rsidR="00DF2381" w:rsidRPr="00F1681C" w:rsidRDefault="003E184A" w:rsidP="00843068">
      <w:pPr>
        <w:numPr>
          <w:ilvl w:val="0"/>
          <w:numId w:val="12"/>
        </w:numPr>
        <w:ind w:firstLineChars="0"/>
        <w:rPr>
          <w:rFonts w:ascii="Calibri" w:hAnsi="Calibri"/>
          <w:szCs w:val="18"/>
        </w:rPr>
      </w:pPr>
      <w:r w:rsidRPr="00F1681C">
        <w:rPr>
          <w:rFonts w:hint="eastAsia"/>
          <w:szCs w:val="18"/>
        </w:rPr>
        <w:t xml:space="preserve">Press numeric button and press </w:t>
      </w:r>
      <w:r w:rsidRPr="00F1681C">
        <w:rPr>
          <w:rFonts w:hint="eastAsia"/>
          <w:b/>
          <w:szCs w:val="18"/>
        </w:rPr>
        <w:t>Enter</w:t>
      </w:r>
      <w:r w:rsidR="004F625A" w:rsidRPr="00F1681C">
        <w:rPr>
          <w:rFonts w:hint="eastAsia"/>
          <w:szCs w:val="18"/>
        </w:rPr>
        <w:t xml:space="preserve"> button to choose the preset</w:t>
      </w:r>
      <w:r w:rsidR="00DF2381" w:rsidRPr="00F1681C">
        <w:rPr>
          <w:rFonts w:hint="eastAsia"/>
          <w:szCs w:val="18"/>
        </w:rPr>
        <w:t xml:space="preserve"> for the patrol</w:t>
      </w:r>
      <w:r w:rsidR="004F625A" w:rsidRPr="00F1681C">
        <w:rPr>
          <w:rFonts w:hint="eastAsia"/>
          <w:szCs w:val="18"/>
        </w:rPr>
        <w:t>.</w:t>
      </w:r>
    </w:p>
    <w:p w:rsidR="003E184A" w:rsidRPr="00F1681C" w:rsidRDefault="003E184A" w:rsidP="00843068">
      <w:pPr>
        <w:numPr>
          <w:ilvl w:val="0"/>
          <w:numId w:val="12"/>
        </w:numPr>
        <w:ind w:firstLineChars="0"/>
        <w:rPr>
          <w:szCs w:val="18"/>
        </w:rPr>
      </w:pPr>
      <w:r w:rsidRPr="00F1681C">
        <w:rPr>
          <w:rFonts w:hint="eastAsia"/>
          <w:szCs w:val="18"/>
        </w:rPr>
        <w:t xml:space="preserve">Press the numeric button again and press </w:t>
      </w:r>
      <w:r w:rsidRPr="00F1681C">
        <w:rPr>
          <w:rFonts w:hint="eastAsia"/>
          <w:b/>
          <w:szCs w:val="18"/>
        </w:rPr>
        <w:t>Enter</w:t>
      </w:r>
      <w:r w:rsidRPr="00F1681C">
        <w:rPr>
          <w:rFonts w:hint="eastAsia"/>
          <w:szCs w:val="18"/>
        </w:rPr>
        <w:t xml:space="preserve"> button again to set the patrol time.</w:t>
      </w:r>
    </w:p>
    <w:p w:rsidR="003E184A" w:rsidRPr="00F1681C" w:rsidRDefault="003E184A" w:rsidP="00843068">
      <w:pPr>
        <w:numPr>
          <w:ilvl w:val="0"/>
          <w:numId w:val="12"/>
        </w:numPr>
        <w:ind w:firstLineChars="0"/>
        <w:rPr>
          <w:szCs w:val="18"/>
        </w:rPr>
      </w:pPr>
      <w:r w:rsidRPr="00F1681C">
        <w:rPr>
          <w:rFonts w:hint="eastAsia"/>
          <w:szCs w:val="18"/>
        </w:rPr>
        <w:t xml:space="preserve">Press the numeric button and press </w:t>
      </w:r>
      <w:r w:rsidRPr="00F1681C">
        <w:rPr>
          <w:rFonts w:hint="eastAsia"/>
          <w:b/>
          <w:szCs w:val="18"/>
        </w:rPr>
        <w:t>Enter</w:t>
      </w:r>
      <w:r w:rsidRPr="00F1681C">
        <w:rPr>
          <w:rFonts w:hint="eastAsia"/>
          <w:szCs w:val="18"/>
        </w:rPr>
        <w:t xml:space="preserve"> button to set the patrol speed.</w:t>
      </w:r>
    </w:p>
    <w:p w:rsidR="003E184A" w:rsidRPr="00F1681C" w:rsidRDefault="003E184A" w:rsidP="00843068">
      <w:pPr>
        <w:numPr>
          <w:ilvl w:val="0"/>
          <w:numId w:val="12"/>
        </w:numPr>
        <w:ind w:firstLineChars="0"/>
        <w:rPr>
          <w:szCs w:val="18"/>
        </w:rPr>
      </w:pPr>
      <w:r w:rsidRPr="00F1681C">
        <w:rPr>
          <w:rFonts w:hint="eastAsia"/>
          <w:szCs w:val="18"/>
        </w:rPr>
        <w:t xml:space="preserve">Press the </w:t>
      </w:r>
      <w:r w:rsidR="00DF2381" w:rsidRPr="00F1681C">
        <w:rPr>
          <w:rFonts w:hint="eastAsia"/>
          <w:b/>
          <w:szCs w:val="18"/>
        </w:rPr>
        <w:t>PATROL</w:t>
      </w:r>
      <w:r w:rsidRPr="00F1681C">
        <w:rPr>
          <w:rFonts w:hint="eastAsia"/>
          <w:szCs w:val="18"/>
        </w:rPr>
        <w:t xml:space="preserve"> button to finish the setting. </w:t>
      </w:r>
    </w:p>
    <w:p w:rsidR="00DF2381" w:rsidRPr="00F1681C" w:rsidRDefault="00DF2381" w:rsidP="00DF2381">
      <w:pPr>
        <w:pStyle w:val="ListParagraph"/>
        <w:ind w:left="1500" w:firstLineChars="0" w:firstLine="0"/>
        <w:rPr>
          <w:rFonts w:ascii="Times New Roman" w:hAnsi="Times New Roman"/>
          <w:sz w:val="18"/>
          <w:szCs w:val="18"/>
          <w:lang w:val="x-none"/>
        </w:rPr>
      </w:pPr>
      <w:r w:rsidRPr="00F1681C">
        <w:rPr>
          <w:rFonts w:ascii="Times New Roman" w:hAnsi="Times New Roman"/>
          <w:sz w:val="18"/>
          <w:szCs w:val="18"/>
          <w:lang w:val="x-none"/>
        </w:rPr>
        <w:t xml:space="preserve">And the LED screen returns </w:t>
      </w:r>
      <w:r w:rsidRPr="00F1681C">
        <w:rPr>
          <w:rFonts w:ascii="Times New Roman" w:hAnsi="Times New Roman"/>
          <w:b/>
          <w:sz w:val="18"/>
          <w:szCs w:val="18"/>
          <w:lang w:val="x-none"/>
        </w:rPr>
        <w:t>PATROL DONE</w:t>
      </w:r>
      <w:r w:rsidRPr="00F1681C">
        <w:rPr>
          <w:rFonts w:ascii="Times New Roman" w:hAnsi="Times New Roman"/>
          <w:sz w:val="18"/>
          <w:szCs w:val="18"/>
          <w:lang w:val="x-none"/>
        </w:rPr>
        <w:t>, indicating that the patrol is set.</w:t>
      </w:r>
    </w:p>
    <w:p w:rsidR="003E184A" w:rsidRPr="00F1681C" w:rsidRDefault="004C0E97" w:rsidP="00DF2381">
      <w:pPr>
        <w:ind w:firstLineChars="0"/>
        <w:rPr>
          <w:szCs w:val="18"/>
          <w:lang w:val="x-none"/>
        </w:rPr>
      </w:pPr>
      <w:r w:rsidRPr="00F1681C">
        <w:rPr>
          <w:rFonts w:hint="eastAsia"/>
          <w:b/>
          <w:szCs w:val="18"/>
          <w:lang w:val="x-none"/>
        </w:rPr>
        <w:t>Setting the pattern:</w:t>
      </w:r>
    </w:p>
    <w:p w:rsidR="00715986" w:rsidRPr="00F1681C" w:rsidRDefault="00715986" w:rsidP="00715986">
      <w:pPr>
        <w:ind w:left="780" w:firstLineChars="0" w:firstLine="0"/>
        <w:rPr>
          <w:rFonts w:ascii="Calibri" w:hAnsi="Calibri"/>
          <w:b/>
          <w:i/>
          <w:szCs w:val="18"/>
        </w:rPr>
      </w:pPr>
      <w:r w:rsidRPr="00F1681C">
        <w:rPr>
          <w:rFonts w:hint="eastAsia"/>
          <w:b/>
          <w:i/>
          <w:szCs w:val="18"/>
        </w:rPr>
        <w:t>Steps:</w:t>
      </w:r>
    </w:p>
    <w:p w:rsidR="00D30305" w:rsidRPr="00F1681C" w:rsidRDefault="004F625A" w:rsidP="00843068">
      <w:pPr>
        <w:numPr>
          <w:ilvl w:val="0"/>
          <w:numId w:val="20"/>
        </w:numPr>
        <w:ind w:firstLineChars="0"/>
        <w:rPr>
          <w:szCs w:val="18"/>
        </w:rPr>
      </w:pPr>
      <w:r w:rsidRPr="00F1681C">
        <w:rPr>
          <w:rFonts w:hint="eastAsia"/>
          <w:szCs w:val="18"/>
        </w:rPr>
        <w:t>S</w:t>
      </w:r>
      <w:r w:rsidR="004C0E97" w:rsidRPr="00F1681C">
        <w:rPr>
          <w:szCs w:val="18"/>
        </w:rPr>
        <w:t xml:space="preserve">witch to the </w:t>
      </w:r>
      <w:r w:rsidR="004C0E97" w:rsidRPr="00F1681C">
        <w:rPr>
          <w:b/>
          <w:szCs w:val="18"/>
        </w:rPr>
        <w:t>PROGRAM</w:t>
      </w:r>
      <w:r w:rsidR="00B46FF0" w:rsidRPr="00F1681C">
        <w:rPr>
          <w:szCs w:val="18"/>
        </w:rPr>
        <w:t xml:space="preserve"> mode</w:t>
      </w:r>
      <w:r w:rsidR="00B46FF0" w:rsidRPr="00F1681C">
        <w:rPr>
          <w:rFonts w:hint="eastAsia"/>
          <w:szCs w:val="18"/>
        </w:rPr>
        <w:t>.</w:t>
      </w:r>
    </w:p>
    <w:p w:rsidR="003E184A" w:rsidRPr="00F1681C" w:rsidRDefault="003E184A" w:rsidP="00843068">
      <w:pPr>
        <w:numPr>
          <w:ilvl w:val="0"/>
          <w:numId w:val="20"/>
        </w:numPr>
        <w:ind w:firstLineChars="0"/>
        <w:rPr>
          <w:szCs w:val="18"/>
        </w:rPr>
      </w:pPr>
      <w:r w:rsidRPr="00F1681C">
        <w:rPr>
          <w:rFonts w:hint="eastAsia"/>
          <w:szCs w:val="18"/>
        </w:rPr>
        <w:t>Press the numeric button and press the pattern button</w:t>
      </w:r>
      <w:r w:rsidR="004F625A" w:rsidRPr="00F1681C">
        <w:rPr>
          <w:rFonts w:hint="eastAsia"/>
          <w:szCs w:val="18"/>
        </w:rPr>
        <w:t>.</w:t>
      </w:r>
    </w:p>
    <w:p w:rsidR="003E184A" w:rsidRPr="00F1681C" w:rsidRDefault="003E184A" w:rsidP="00843068">
      <w:pPr>
        <w:numPr>
          <w:ilvl w:val="0"/>
          <w:numId w:val="20"/>
        </w:numPr>
        <w:ind w:firstLineChars="0"/>
        <w:rPr>
          <w:szCs w:val="18"/>
        </w:rPr>
      </w:pPr>
      <w:r w:rsidRPr="00F1681C">
        <w:rPr>
          <w:rFonts w:hint="eastAsia"/>
          <w:szCs w:val="18"/>
        </w:rPr>
        <w:t xml:space="preserve">Use the joystick </w:t>
      </w:r>
      <w:r w:rsidR="00DF2381" w:rsidRPr="00F1681C">
        <w:rPr>
          <w:rFonts w:hint="eastAsia"/>
          <w:szCs w:val="18"/>
        </w:rPr>
        <w:t xml:space="preserve">and </w:t>
      </w:r>
      <w:r w:rsidR="00DF2381" w:rsidRPr="00F1681C">
        <w:rPr>
          <w:rFonts w:hint="eastAsia"/>
          <w:b/>
          <w:szCs w:val="18"/>
        </w:rPr>
        <w:t>ZOOM+/-</w:t>
      </w:r>
      <w:r w:rsidR="00DF2381" w:rsidRPr="00F1681C">
        <w:rPr>
          <w:rFonts w:hint="eastAsia"/>
          <w:szCs w:val="18"/>
        </w:rPr>
        <w:t xml:space="preserve"> button </w:t>
      </w:r>
      <w:r w:rsidRPr="00F1681C">
        <w:rPr>
          <w:rFonts w:hint="eastAsia"/>
          <w:szCs w:val="18"/>
        </w:rPr>
        <w:t xml:space="preserve">to control the PTZ </w:t>
      </w:r>
      <w:r w:rsidR="00B46FF0" w:rsidRPr="00F1681C">
        <w:rPr>
          <w:rFonts w:hint="eastAsia"/>
          <w:szCs w:val="18"/>
        </w:rPr>
        <w:t>and</w:t>
      </w:r>
      <w:r w:rsidRPr="00F1681C">
        <w:rPr>
          <w:rFonts w:hint="eastAsia"/>
          <w:szCs w:val="18"/>
        </w:rPr>
        <w:t xml:space="preserve"> record the PTZ movement.</w:t>
      </w:r>
    </w:p>
    <w:p w:rsidR="003E184A" w:rsidRPr="00F1681C" w:rsidRDefault="003E184A" w:rsidP="00843068">
      <w:pPr>
        <w:numPr>
          <w:ilvl w:val="0"/>
          <w:numId w:val="20"/>
        </w:numPr>
        <w:ind w:firstLineChars="0"/>
        <w:rPr>
          <w:szCs w:val="18"/>
        </w:rPr>
      </w:pPr>
      <w:r w:rsidRPr="00F1681C">
        <w:rPr>
          <w:rFonts w:hint="eastAsia"/>
          <w:szCs w:val="18"/>
        </w:rPr>
        <w:t xml:space="preserve">Press the </w:t>
      </w:r>
      <w:r w:rsidR="00DF2381" w:rsidRPr="00F1681C">
        <w:rPr>
          <w:rFonts w:hint="eastAsia"/>
          <w:b/>
          <w:szCs w:val="18"/>
        </w:rPr>
        <w:t>PATTERN</w:t>
      </w:r>
      <w:r w:rsidRPr="00F1681C">
        <w:rPr>
          <w:rFonts w:hint="eastAsia"/>
          <w:szCs w:val="18"/>
        </w:rPr>
        <w:t xml:space="preserve"> button again to set the pattern.</w:t>
      </w:r>
    </w:p>
    <w:p w:rsidR="003E184A" w:rsidRPr="001F3649" w:rsidRDefault="003E184A" w:rsidP="00843068">
      <w:pPr>
        <w:pStyle w:val="Heading2"/>
        <w:numPr>
          <w:ilvl w:val="0"/>
          <w:numId w:val="22"/>
        </w:numPr>
        <w:rPr>
          <w:rFonts w:ascii="Times New Roman" w:hAnsi="Times New Roman"/>
          <w:noProof/>
          <w:lang w:eastAsia="zh-CN"/>
        </w:rPr>
      </w:pPr>
      <w:bookmarkStart w:id="15" w:name="_Toc396743343"/>
      <w:r w:rsidRPr="001F3649">
        <w:rPr>
          <w:rFonts w:ascii="Times New Roman" w:hAnsi="Times New Roman" w:hint="eastAsia"/>
          <w:noProof/>
          <w:lang w:eastAsia="zh-CN"/>
        </w:rPr>
        <w:lastRenderedPageBreak/>
        <w:t>Controlling the VMS by Keyboard</w:t>
      </w:r>
      <w:bookmarkEnd w:id="15"/>
    </w:p>
    <w:p w:rsidR="003E184A" w:rsidRDefault="003E184A" w:rsidP="003E184A">
      <w:pPr>
        <w:pStyle w:val="Heading3"/>
        <w:rPr>
          <w:lang w:eastAsia="zh-CN"/>
        </w:rPr>
      </w:pPr>
      <w:bookmarkStart w:id="16" w:name="_Toc396743344"/>
      <w:r>
        <w:rPr>
          <w:rFonts w:hint="eastAsia"/>
          <w:lang w:eastAsia="zh-CN"/>
        </w:rPr>
        <w:t>Setting the Keyboard Parameters to Control VMS</w:t>
      </w:r>
      <w:bookmarkEnd w:id="16"/>
    </w:p>
    <w:p w:rsidR="003E184A" w:rsidRPr="00F1681C" w:rsidRDefault="003E184A" w:rsidP="00C64707">
      <w:pPr>
        <w:ind w:firstLineChars="0" w:firstLine="0"/>
        <w:rPr>
          <w:lang w:val="x-none"/>
        </w:rPr>
      </w:pPr>
      <w:r w:rsidRPr="00F1681C">
        <w:rPr>
          <w:rFonts w:hint="eastAsia"/>
          <w:lang w:val="x-none"/>
        </w:rPr>
        <w:t>There is no RS</w:t>
      </w:r>
      <w:r w:rsidR="007F0403">
        <w:rPr>
          <w:rFonts w:hint="eastAsia"/>
          <w:lang w:val="x-none"/>
        </w:rPr>
        <w:t>-</w:t>
      </w:r>
      <w:r w:rsidRPr="00F1681C">
        <w:rPr>
          <w:rFonts w:hint="eastAsia"/>
          <w:lang w:val="x-none"/>
        </w:rPr>
        <w:t xml:space="preserve">485 interface for the VMS, you can use the RS-485-to-RS-232 converter to connect the VMS. </w:t>
      </w:r>
    </w:p>
    <w:p w:rsidR="003E184A" w:rsidRPr="00F1681C" w:rsidRDefault="003E184A" w:rsidP="00843068">
      <w:pPr>
        <w:numPr>
          <w:ilvl w:val="0"/>
          <w:numId w:val="13"/>
        </w:numPr>
        <w:ind w:firstLineChars="0"/>
      </w:pPr>
      <w:r w:rsidRPr="00F1681C">
        <w:rPr>
          <w:rFonts w:hint="eastAsia"/>
        </w:rPr>
        <w:t xml:space="preserve">Turn the key to the </w:t>
      </w:r>
      <w:r w:rsidRPr="00F1681C">
        <w:rPr>
          <w:rFonts w:hint="eastAsia"/>
          <w:b/>
        </w:rPr>
        <w:t>MENU</w:t>
      </w:r>
      <w:r w:rsidRPr="00F1681C">
        <w:rPr>
          <w:rFonts w:hint="eastAsia"/>
        </w:rPr>
        <w:t xml:space="preserve"> item, and press the </w:t>
      </w:r>
      <w:r w:rsidRPr="00F1681C">
        <w:rPr>
          <w:rFonts w:hint="eastAsia"/>
          <w:b/>
        </w:rPr>
        <w:t>Mode</w:t>
      </w:r>
      <w:r w:rsidRPr="00F1681C">
        <w:rPr>
          <w:rFonts w:hint="eastAsia"/>
        </w:rPr>
        <w:t xml:space="preserve"> button to select the </w:t>
      </w:r>
      <w:r w:rsidRPr="00F1681C">
        <w:rPr>
          <w:rFonts w:hint="eastAsia"/>
          <w:b/>
        </w:rPr>
        <w:t>Matrix</w:t>
      </w:r>
      <w:r w:rsidRPr="00F1681C">
        <w:rPr>
          <w:rFonts w:hint="eastAsia"/>
        </w:rPr>
        <w:t xml:space="preserve"> as the controlled device. </w:t>
      </w:r>
    </w:p>
    <w:p w:rsidR="003E184A" w:rsidRPr="00F1681C" w:rsidRDefault="003E184A" w:rsidP="00843068">
      <w:pPr>
        <w:numPr>
          <w:ilvl w:val="0"/>
          <w:numId w:val="13"/>
        </w:numPr>
        <w:ind w:firstLineChars="0"/>
        <w:rPr>
          <w:sz w:val="20"/>
        </w:rPr>
      </w:pPr>
      <w:r w:rsidRPr="00F1681C">
        <w:rPr>
          <w:rFonts w:hint="eastAsia"/>
        </w:rPr>
        <w:t xml:space="preserve">Press the </w:t>
      </w:r>
      <w:r w:rsidRPr="00F1681C">
        <w:rPr>
          <w:rFonts w:hint="eastAsia"/>
          <w:b/>
        </w:rPr>
        <w:t xml:space="preserve">SITE </w:t>
      </w:r>
      <w:r w:rsidRPr="00F1681C">
        <w:rPr>
          <w:rFonts w:hint="eastAsia"/>
        </w:rPr>
        <w:t xml:space="preserve">button to set </w:t>
      </w:r>
      <w:r w:rsidRPr="00F1681C">
        <w:t>the</w:t>
      </w:r>
      <w:r w:rsidRPr="00F1681C">
        <w:rPr>
          <w:rFonts w:hint="eastAsia"/>
        </w:rPr>
        <w:t xml:space="preserve"> device identifier.</w:t>
      </w:r>
    </w:p>
    <w:p w:rsidR="003E184A" w:rsidRPr="00F1681C" w:rsidRDefault="003E184A" w:rsidP="003E184A">
      <w:pPr>
        <w:ind w:left="1120" w:firstLineChars="0" w:firstLine="0"/>
        <w:rPr>
          <w:sz w:val="20"/>
        </w:rPr>
      </w:pPr>
      <w:r w:rsidRPr="00F1681C">
        <w:rPr>
          <w:rFonts w:hint="eastAsia"/>
          <w:b/>
          <w:i/>
          <w:color w:val="FF0000"/>
        </w:rPr>
        <w:t>Note</w:t>
      </w:r>
      <w:r w:rsidRPr="00F1681C">
        <w:rPr>
          <w:rFonts w:hint="eastAsia"/>
        </w:rPr>
        <w:t xml:space="preserve">: The keyboard identifies the </w:t>
      </w:r>
      <w:r w:rsidRPr="00F1681C">
        <w:t>controlled</w:t>
      </w:r>
      <w:r w:rsidRPr="00F1681C">
        <w:rPr>
          <w:rFonts w:hint="eastAsia"/>
        </w:rPr>
        <w:t xml:space="preserve"> device by the device address. You can set the </w:t>
      </w:r>
      <w:r w:rsidRPr="00F1681C">
        <w:rPr>
          <w:rFonts w:hint="eastAsia"/>
          <w:b/>
        </w:rPr>
        <w:t>SITE</w:t>
      </w:r>
      <w:r w:rsidRPr="00F1681C">
        <w:rPr>
          <w:rFonts w:hint="eastAsia"/>
        </w:rPr>
        <w:t xml:space="preserve"> value to identify the device, and the </w:t>
      </w:r>
      <w:r w:rsidRPr="00F1681C">
        <w:rPr>
          <w:rFonts w:hint="eastAsia"/>
          <w:b/>
        </w:rPr>
        <w:t>SITE</w:t>
      </w:r>
      <w:r w:rsidRPr="00F1681C">
        <w:rPr>
          <w:rFonts w:hint="eastAsia"/>
        </w:rPr>
        <w:t xml:space="preserve"> value must be exactly the same with the VMS address. </w:t>
      </w:r>
    </w:p>
    <w:p w:rsidR="003E184A" w:rsidRPr="00F1681C" w:rsidRDefault="003E184A" w:rsidP="00843068">
      <w:pPr>
        <w:numPr>
          <w:ilvl w:val="0"/>
          <w:numId w:val="13"/>
        </w:numPr>
        <w:ind w:firstLineChars="0"/>
      </w:pPr>
      <w:r w:rsidRPr="00F1681C">
        <w:rPr>
          <w:rFonts w:hint="eastAsia"/>
        </w:rPr>
        <w:t xml:space="preserve">Enter the number. E.g. the device address is 1, press the numeric button 1 and press </w:t>
      </w:r>
      <w:r w:rsidR="004F625A" w:rsidRPr="00F1681C">
        <w:rPr>
          <w:rFonts w:hint="eastAsia"/>
          <w:b/>
        </w:rPr>
        <w:t>SITE</w:t>
      </w:r>
      <w:r w:rsidRPr="00F1681C">
        <w:rPr>
          <w:rFonts w:hint="eastAsia"/>
        </w:rPr>
        <w:t xml:space="preserve"> button again.</w:t>
      </w:r>
    </w:p>
    <w:p w:rsidR="003E184A" w:rsidRPr="00F1681C" w:rsidRDefault="003E184A" w:rsidP="00843068">
      <w:pPr>
        <w:numPr>
          <w:ilvl w:val="0"/>
          <w:numId w:val="13"/>
        </w:numPr>
        <w:ind w:firstLineChars="0"/>
      </w:pPr>
      <w:r w:rsidRPr="00F1681C">
        <w:rPr>
          <w:rFonts w:hint="eastAsia"/>
        </w:rPr>
        <w:t>Use the joystick to set the RS</w:t>
      </w:r>
      <w:r w:rsidR="007F0403">
        <w:rPr>
          <w:rFonts w:hint="eastAsia"/>
        </w:rPr>
        <w:t>-</w:t>
      </w:r>
      <w:r w:rsidRPr="00F1681C">
        <w:rPr>
          <w:rFonts w:hint="eastAsia"/>
        </w:rPr>
        <w:t>485 parameters.</w:t>
      </w:r>
    </w:p>
    <w:p w:rsidR="003E184A" w:rsidRPr="00F1681C" w:rsidRDefault="003E184A" w:rsidP="003E184A">
      <w:pPr>
        <w:ind w:left="1120" w:firstLineChars="0" w:firstLine="0"/>
      </w:pPr>
      <w:r w:rsidRPr="00F1681C">
        <w:rPr>
          <w:rFonts w:hint="eastAsia"/>
        </w:rPr>
        <w:t xml:space="preserve">The parameters include the baud rate, data bit, stop bit, and parity. </w:t>
      </w:r>
    </w:p>
    <w:p w:rsidR="003E184A" w:rsidRPr="00F1681C" w:rsidRDefault="003E184A" w:rsidP="00843068">
      <w:pPr>
        <w:numPr>
          <w:ilvl w:val="0"/>
          <w:numId w:val="13"/>
        </w:numPr>
        <w:ind w:firstLineChars="0"/>
      </w:pPr>
      <w:r w:rsidRPr="00F1681C">
        <w:rPr>
          <w:rFonts w:hint="eastAsia"/>
        </w:rPr>
        <w:t xml:space="preserve">When the LED screen shows </w:t>
      </w:r>
      <w:r w:rsidRPr="00F1681C">
        <w:rPr>
          <w:rFonts w:hint="eastAsia"/>
          <w:b/>
        </w:rPr>
        <w:t>COPYALL</w:t>
      </w:r>
      <w:r w:rsidRPr="00F1681C">
        <w:rPr>
          <w:rFonts w:hint="eastAsia"/>
        </w:rPr>
        <w:t xml:space="preserve">, you can </w:t>
      </w:r>
      <w:r w:rsidR="004F625A" w:rsidRPr="00F1681C">
        <w:rPr>
          <w:rFonts w:hint="eastAsia"/>
        </w:rPr>
        <w:t xml:space="preserve">use the joystick to choose </w:t>
      </w:r>
      <w:r w:rsidR="00E9682B" w:rsidRPr="00F1681C">
        <w:rPr>
          <w:rFonts w:hint="eastAsia"/>
          <w:b/>
        </w:rPr>
        <w:t>YES</w:t>
      </w:r>
      <w:r w:rsidR="004F625A" w:rsidRPr="00F1681C">
        <w:rPr>
          <w:rFonts w:hint="eastAsia"/>
        </w:rPr>
        <w:t xml:space="preserve"> or </w:t>
      </w:r>
      <w:r w:rsidR="004F625A" w:rsidRPr="00F1681C">
        <w:rPr>
          <w:rFonts w:hint="eastAsia"/>
          <w:b/>
        </w:rPr>
        <w:t>NO</w:t>
      </w:r>
      <w:r w:rsidR="004F625A" w:rsidRPr="00F1681C">
        <w:rPr>
          <w:rFonts w:hint="eastAsia"/>
        </w:rPr>
        <w:t>.</w:t>
      </w:r>
    </w:p>
    <w:p w:rsidR="003E184A" w:rsidRPr="00F1681C" w:rsidRDefault="003E184A" w:rsidP="00843068">
      <w:pPr>
        <w:numPr>
          <w:ilvl w:val="0"/>
          <w:numId w:val="13"/>
        </w:numPr>
        <w:ind w:firstLineChars="0"/>
      </w:pPr>
      <w:r w:rsidRPr="00F1681C">
        <w:rPr>
          <w:rFonts w:hint="eastAsia"/>
        </w:rPr>
        <w:t xml:space="preserve">Press </w:t>
      </w:r>
      <w:r w:rsidRPr="00F1681C">
        <w:rPr>
          <w:rFonts w:hint="eastAsia"/>
          <w:b/>
        </w:rPr>
        <w:t>Enter</w:t>
      </w:r>
      <w:r w:rsidRPr="00F1681C">
        <w:rPr>
          <w:rFonts w:hint="eastAsia"/>
        </w:rPr>
        <w:t xml:space="preserve"> button to confirm your settings.</w:t>
      </w:r>
    </w:p>
    <w:p w:rsidR="003E184A" w:rsidRPr="00F1681C" w:rsidRDefault="003E184A" w:rsidP="00843068">
      <w:pPr>
        <w:numPr>
          <w:ilvl w:val="0"/>
          <w:numId w:val="13"/>
        </w:numPr>
        <w:ind w:firstLineChars="0"/>
      </w:pPr>
      <w:r w:rsidRPr="00F1681C">
        <w:rPr>
          <w:rFonts w:hint="eastAsia"/>
        </w:rPr>
        <w:t xml:space="preserve">Turn the key to the </w:t>
      </w:r>
      <w:r w:rsidRPr="00F1681C">
        <w:rPr>
          <w:rFonts w:hint="eastAsia"/>
          <w:b/>
        </w:rPr>
        <w:t>OPERATE</w:t>
      </w:r>
      <w:r w:rsidRPr="00F1681C">
        <w:rPr>
          <w:rFonts w:hint="eastAsia"/>
        </w:rPr>
        <w:t xml:space="preserve"> item to control the VMS.</w:t>
      </w:r>
    </w:p>
    <w:p w:rsidR="003E184A" w:rsidRDefault="003E184A" w:rsidP="003E184A">
      <w:pPr>
        <w:pStyle w:val="Heading3"/>
        <w:rPr>
          <w:lang w:eastAsia="zh-CN"/>
        </w:rPr>
      </w:pPr>
      <w:bookmarkStart w:id="17" w:name="_Toc396743345"/>
      <w:r>
        <w:rPr>
          <w:rFonts w:hint="eastAsia"/>
          <w:lang w:eastAsia="zh-CN"/>
        </w:rPr>
        <w:t>VMS Control Operation</w:t>
      </w:r>
      <w:bookmarkEnd w:id="17"/>
    </w:p>
    <w:p w:rsidR="00C64707" w:rsidRPr="00E50501" w:rsidRDefault="00C64707" w:rsidP="00C64707">
      <w:pPr>
        <w:ind w:firstLineChars="0" w:firstLine="0"/>
        <w:jc w:val="both"/>
        <w:rPr>
          <w:b/>
          <w:i/>
          <w:color w:val="FF0000"/>
        </w:rPr>
      </w:pPr>
      <w:r w:rsidRPr="00E50501">
        <w:rPr>
          <w:b/>
          <w:i/>
          <w:color w:val="FF0000"/>
        </w:rPr>
        <w:t>Note</w:t>
      </w:r>
      <w:r w:rsidR="00E50501">
        <w:rPr>
          <w:rFonts w:hint="eastAsia"/>
          <w:b/>
          <w:i/>
          <w:color w:val="FF0000"/>
        </w:rPr>
        <w:t>:</w:t>
      </w:r>
    </w:p>
    <w:p w:rsidR="00C64707" w:rsidRPr="00F1681C" w:rsidRDefault="00C64707" w:rsidP="00C64707">
      <w:pPr>
        <w:ind w:firstLineChars="0" w:firstLine="0"/>
        <w:jc w:val="both"/>
      </w:pPr>
      <w:r w:rsidRPr="00F1681C">
        <w:t xml:space="preserve">When using </w:t>
      </w:r>
      <w:r w:rsidR="002052EB">
        <w:t xml:space="preserve">HKB-1004KI </w:t>
      </w:r>
      <w:r w:rsidRPr="00F1681C">
        <w:t xml:space="preserve">to control the VMS, the parameters of the keyboard should be consistent to that of the VMS software and the VMS should </w:t>
      </w:r>
      <w:r w:rsidR="003B3978" w:rsidRPr="00F1681C">
        <w:t xml:space="preserve">be configured by the </w:t>
      </w:r>
      <w:r w:rsidRPr="00F1681C">
        <w:t xml:space="preserve">cascade configuration tools. For the detailed information of the configuration, refer to the user manual of the VMS. </w:t>
      </w:r>
      <w:r w:rsidR="003B3978" w:rsidRPr="00F1681C">
        <w:t>And since there is no RS-485 interface for VMS, you need to choose the RS-485-to-RS-232 interface as RS-485.</w:t>
      </w:r>
    </w:p>
    <w:p w:rsidR="003E184A" w:rsidRPr="00F1681C" w:rsidRDefault="00C64707" w:rsidP="00C64707">
      <w:pPr>
        <w:ind w:firstLineChars="0" w:firstLine="0"/>
      </w:pPr>
      <w:r w:rsidRPr="00F1681C">
        <w:t>The monitor in this chapter refers to the single monitor without montaging. Sub-screen refers to the small screens in single monitor.</w:t>
      </w:r>
    </w:p>
    <w:p w:rsidR="00A804CE" w:rsidRDefault="00A804CE" w:rsidP="00C64707">
      <w:pPr>
        <w:ind w:firstLineChars="0" w:firstLine="0"/>
        <w:rPr>
          <w:sz w:val="20"/>
        </w:rPr>
      </w:pPr>
    </w:p>
    <w:p w:rsidR="003E184A" w:rsidRPr="00A30357" w:rsidRDefault="003E184A" w:rsidP="00C64707">
      <w:pPr>
        <w:ind w:firstLineChars="0" w:firstLine="0"/>
        <w:rPr>
          <w:b/>
          <w:szCs w:val="18"/>
        </w:rPr>
      </w:pPr>
      <w:r w:rsidRPr="00A30357">
        <w:rPr>
          <w:b/>
          <w:szCs w:val="18"/>
        </w:rPr>
        <w:t>Complicated Operation</w:t>
      </w:r>
      <w:r w:rsidR="003E2A6F" w:rsidRPr="00A30357">
        <w:rPr>
          <w:rFonts w:hint="eastAsia"/>
          <w:b/>
          <w:szCs w:val="18"/>
        </w:rPr>
        <w:t>:</w:t>
      </w:r>
    </w:p>
    <w:p w:rsidR="000705D9" w:rsidRPr="00A30357" w:rsidRDefault="003E184A" w:rsidP="00843068">
      <w:pPr>
        <w:numPr>
          <w:ilvl w:val="0"/>
          <w:numId w:val="9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the numeric button and then press the </w:t>
      </w:r>
      <w:r w:rsidRPr="00A30357">
        <w:rPr>
          <w:rFonts w:hint="eastAsia"/>
          <w:b/>
          <w:szCs w:val="18"/>
        </w:rPr>
        <w:t>MON</w:t>
      </w:r>
      <w:r w:rsidRPr="00A30357">
        <w:rPr>
          <w:rFonts w:hint="eastAsia"/>
          <w:szCs w:val="18"/>
        </w:rPr>
        <w:t xml:space="preserve"> button to select the video output monitor.</w:t>
      </w:r>
    </w:p>
    <w:p w:rsidR="000705D9" w:rsidRPr="00A30357" w:rsidRDefault="003E184A" w:rsidP="00843068">
      <w:pPr>
        <w:numPr>
          <w:ilvl w:val="0"/>
          <w:numId w:val="9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the numeric button and then press </w:t>
      </w:r>
      <w:r w:rsidRPr="00A30357">
        <w:rPr>
          <w:rFonts w:hint="eastAsia"/>
          <w:b/>
          <w:szCs w:val="18"/>
        </w:rPr>
        <w:t>CAM</w:t>
      </w:r>
      <w:r w:rsidRPr="00A30357">
        <w:rPr>
          <w:rFonts w:hint="eastAsia"/>
          <w:szCs w:val="18"/>
        </w:rPr>
        <w:t xml:space="preserve"> button to choose video input channel</w:t>
      </w:r>
      <w:r w:rsidR="000705D9" w:rsidRPr="00A30357">
        <w:rPr>
          <w:rFonts w:hint="eastAsia"/>
          <w:szCs w:val="18"/>
        </w:rPr>
        <w:t>.</w:t>
      </w:r>
    </w:p>
    <w:p w:rsidR="003E184A" w:rsidRPr="00A30357" w:rsidRDefault="003E184A" w:rsidP="00843068">
      <w:pPr>
        <w:numPr>
          <w:ilvl w:val="0"/>
          <w:numId w:val="9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the numeric button and press </w:t>
      </w:r>
      <w:r w:rsidRPr="00A30357">
        <w:rPr>
          <w:rFonts w:hint="eastAsia"/>
          <w:b/>
          <w:szCs w:val="18"/>
        </w:rPr>
        <w:t>MULT</w:t>
      </w:r>
      <w:r w:rsidRPr="00A30357">
        <w:rPr>
          <w:rFonts w:hint="eastAsia"/>
          <w:szCs w:val="18"/>
        </w:rPr>
        <w:t xml:space="preserve"> button to set the sub-screen. Press the numeric button and the WIN button to choose the sub-screen.</w:t>
      </w:r>
    </w:p>
    <w:p w:rsidR="004C0E97" w:rsidRPr="00A30357" w:rsidRDefault="003E184A" w:rsidP="003E184A">
      <w:pPr>
        <w:ind w:left="780" w:firstLineChars="0" w:firstLine="0"/>
        <w:rPr>
          <w:b/>
          <w:i/>
          <w:szCs w:val="18"/>
        </w:rPr>
      </w:pPr>
      <w:r w:rsidRPr="00A30357">
        <w:rPr>
          <w:rFonts w:hint="eastAsia"/>
          <w:b/>
          <w:i/>
          <w:szCs w:val="18"/>
        </w:rPr>
        <w:t>Example:</w:t>
      </w:r>
    </w:p>
    <w:p w:rsidR="003E184A" w:rsidRPr="00A30357" w:rsidRDefault="003E184A" w:rsidP="003E184A">
      <w:pPr>
        <w:ind w:left="780" w:firstLineChars="0" w:firstLine="0"/>
        <w:rPr>
          <w:szCs w:val="18"/>
        </w:rPr>
      </w:pPr>
      <w:r w:rsidRPr="00A30357">
        <w:rPr>
          <w:rFonts w:hint="eastAsia"/>
          <w:szCs w:val="18"/>
        </w:rPr>
        <w:t xml:space="preserve"> To set 4 sub-screens to the monitor 1 and display the video from camera 1 to the second window:</w:t>
      </w:r>
    </w:p>
    <w:p w:rsidR="003E184A" w:rsidRPr="00A30357" w:rsidRDefault="003E184A" w:rsidP="003E184A">
      <w:pPr>
        <w:ind w:left="780" w:firstLineChars="0" w:firstLine="0"/>
        <w:rPr>
          <w:b/>
          <w:i/>
          <w:szCs w:val="18"/>
        </w:rPr>
      </w:pPr>
      <w:r w:rsidRPr="00A30357">
        <w:rPr>
          <w:rFonts w:hint="eastAsia"/>
          <w:b/>
          <w:i/>
          <w:szCs w:val="18"/>
        </w:rPr>
        <w:t>Steps:</w:t>
      </w:r>
    </w:p>
    <w:p w:rsidR="003E184A" w:rsidRPr="00A30357" w:rsidRDefault="003E184A" w:rsidP="00843068">
      <w:pPr>
        <w:numPr>
          <w:ilvl w:val="0"/>
          <w:numId w:val="14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numeric button 1 and press </w:t>
      </w:r>
      <w:r w:rsidRPr="00A30357">
        <w:rPr>
          <w:rFonts w:hint="eastAsia"/>
          <w:b/>
          <w:szCs w:val="18"/>
        </w:rPr>
        <w:t>MON</w:t>
      </w:r>
      <w:r w:rsidRPr="00A30357">
        <w:rPr>
          <w:rFonts w:hint="eastAsia"/>
          <w:szCs w:val="18"/>
        </w:rPr>
        <w:t xml:space="preserve"> button.</w:t>
      </w:r>
    </w:p>
    <w:p w:rsidR="003E184A" w:rsidRPr="00A30357" w:rsidRDefault="003E184A" w:rsidP="00843068">
      <w:pPr>
        <w:numPr>
          <w:ilvl w:val="0"/>
          <w:numId w:val="14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numeric button 4 and press </w:t>
      </w:r>
      <w:r w:rsidRPr="00A30357">
        <w:rPr>
          <w:rFonts w:hint="eastAsia"/>
          <w:b/>
          <w:szCs w:val="18"/>
        </w:rPr>
        <w:t xml:space="preserve">MULT </w:t>
      </w:r>
      <w:r w:rsidRPr="00A30357">
        <w:rPr>
          <w:rFonts w:hint="eastAsia"/>
          <w:szCs w:val="18"/>
        </w:rPr>
        <w:t>button.</w:t>
      </w:r>
    </w:p>
    <w:p w:rsidR="003E184A" w:rsidRPr="00A30357" w:rsidRDefault="003E184A" w:rsidP="00843068">
      <w:pPr>
        <w:numPr>
          <w:ilvl w:val="0"/>
          <w:numId w:val="14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numeric button 2 and press </w:t>
      </w:r>
      <w:r w:rsidRPr="00A30357">
        <w:rPr>
          <w:rFonts w:hint="eastAsia"/>
          <w:b/>
          <w:szCs w:val="18"/>
        </w:rPr>
        <w:t xml:space="preserve">WIN </w:t>
      </w:r>
      <w:r w:rsidRPr="00A30357">
        <w:rPr>
          <w:rFonts w:hint="eastAsia"/>
          <w:szCs w:val="18"/>
        </w:rPr>
        <w:t>button.</w:t>
      </w:r>
    </w:p>
    <w:p w:rsidR="003E184A" w:rsidRPr="00A30357" w:rsidRDefault="003E184A" w:rsidP="00843068">
      <w:pPr>
        <w:numPr>
          <w:ilvl w:val="0"/>
          <w:numId w:val="14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numeric button 1 and press </w:t>
      </w:r>
      <w:r w:rsidRPr="00A30357">
        <w:rPr>
          <w:rFonts w:hint="eastAsia"/>
          <w:b/>
          <w:szCs w:val="18"/>
        </w:rPr>
        <w:t>CAM</w:t>
      </w:r>
      <w:r w:rsidRPr="00A30357">
        <w:rPr>
          <w:rFonts w:hint="eastAsia"/>
          <w:szCs w:val="18"/>
        </w:rPr>
        <w:t xml:space="preserve"> button.</w:t>
      </w:r>
    </w:p>
    <w:p w:rsidR="003E184A" w:rsidRPr="00A30357" w:rsidRDefault="003E184A" w:rsidP="00E50501">
      <w:pPr>
        <w:ind w:left="360" w:firstLineChars="0" w:firstLine="0"/>
      </w:pPr>
      <w:r w:rsidRPr="00A30357">
        <w:rPr>
          <w:rFonts w:hint="eastAsia"/>
        </w:rPr>
        <w:t xml:space="preserve">The monitor group and the camera group refer to the video output group and video input group respectively. When </w:t>
      </w:r>
      <w:r w:rsidRPr="00A30357">
        <w:t>display</w:t>
      </w:r>
      <w:r w:rsidR="004F625A" w:rsidRPr="00A30357">
        <w:rPr>
          <w:rFonts w:hint="eastAsia"/>
        </w:rPr>
        <w:t>ing</w:t>
      </w:r>
      <w:r w:rsidRPr="00A30357">
        <w:rPr>
          <w:rFonts w:hint="eastAsia"/>
        </w:rPr>
        <w:t xml:space="preserve"> the video from one camera group on one monitor, the cycle play function can be enabled. </w:t>
      </w:r>
      <w:r w:rsidRPr="00A30357">
        <w:rPr>
          <w:rFonts w:hint="eastAsia"/>
          <w:b/>
        </w:rPr>
        <w:t>HOLD</w:t>
      </w:r>
      <w:r w:rsidRPr="00A30357">
        <w:rPr>
          <w:rFonts w:hint="eastAsia"/>
        </w:rPr>
        <w:t xml:space="preserve"> button can stop the cycle play and the </w:t>
      </w:r>
      <w:r w:rsidRPr="00A30357">
        <w:rPr>
          <w:rFonts w:hint="eastAsia"/>
          <w:b/>
        </w:rPr>
        <w:t>RUN</w:t>
      </w:r>
      <w:r w:rsidRPr="00A30357">
        <w:rPr>
          <w:rFonts w:hint="eastAsia"/>
        </w:rPr>
        <w:t xml:space="preserve"> button can start or go on the cycle play. NEXT and LAST button can be used to switch to the next group or last group respectively.</w:t>
      </w:r>
    </w:p>
    <w:p w:rsidR="004C0E97" w:rsidRPr="00A30357" w:rsidRDefault="003E184A" w:rsidP="004C0E97">
      <w:pPr>
        <w:ind w:left="780" w:firstLineChars="0" w:firstLine="0"/>
      </w:pPr>
      <w:r w:rsidRPr="00A30357">
        <w:rPr>
          <w:rFonts w:hint="eastAsia"/>
          <w:b/>
          <w:i/>
        </w:rPr>
        <w:t>Example:</w:t>
      </w:r>
      <w:r w:rsidRPr="00A30357">
        <w:rPr>
          <w:rFonts w:hint="eastAsia"/>
        </w:rPr>
        <w:t xml:space="preserve"> </w:t>
      </w:r>
    </w:p>
    <w:p w:rsidR="003E184A" w:rsidRPr="00A30357" w:rsidRDefault="003E184A" w:rsidP="004C0E97">
      <w:pPr>
        <w:ind w:left="780" w:firstLineChars="0" w:firstLine="0"/>
        <w:rPr>
          <w:szCs w:val="18"/>
        </w:rPr>
      </w:pPr>
      <w:r w:rsidRPr="00A30357">
        <w:rPr>
          <w:rFonts w:hint="eastAsia"/>
          <w:szCs w:val="18"/>
        </w:rPr>
        <w:t>To display the camera group 2 on the monitor 1 to cycle play and then stop cycle play and then go on the cycle play, and then switch to the camera group 1.</w:t>
      </w:r>
    </w:p>
    <w:p w:rsidR="003E184A" w:rsidRPr="00A30357" w:rsidRDefault="003E184A" w:rsidP="003E184A">
      <w:pPr>
        <w:ind w:left="780" w:firstLineChars="0" w:firstLine="0"/>
        <w:rPr>
          <w:b/>
          <w:i/>
          <w:szCs w:val="18"/>
        </w:rPr>
      </w:pPr>
      <w:r w:rsidRPr="00A30357">
        <w:rPr>
          <w:rFonts w:hint="eastAsia"/>
          <w:b/>
          <w:i/>
          <w:szCs w:val="18"/>
        </w:rPr>
        <w:lastRenderedPageBreak/>
        <w:t>Steps:</w:t>
      </w:r>
    </w:p>
    <w:p w:rsidR="003E184A" w:rsidRPr="00A30357" w:rsidRDefault="003E184A" w:rsidP="00843068">
      <w:pPr>
        <w:numPr>
          <w:ilvl w:val="0"/>
          <w:numId w:val="15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>Press numeric button 1 and press MON.</w:t>
      </w:r>
    </w:p>
    <w:p w:rsidR="003E184A" w:rsidRPr="00A30357" w:rsidRDefault="003E184A" w:rsidP="00843068">
      <w:pPr>
        <w:numPr>
          <w:ilvl w:val="0"/>
          <w:numId w:val="15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>Press numeric button 2 and press CAM-G button.</w:t>
      </w:r>
    </w:p>
    <w:p w:rsidR="003E184A" w:rsidRPr="00A30357" w:rsidRDefault="003E184A" w:rsidP="00843068">
      <w:pPr>
        <w:numPr>
          <w:ilvl w:val="0"/>
          <w:numId w:val="15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</w:t>
      </w:r>
      <w:r w:rsidRPr="00A30357">
        <w:rPr>
          <w:rFonts w:hint="eastAsia"/>
          <w:b/>
          <w:szCs w:val="18"/>
        </w:rPr>
        <w:t>HOLD</w:t>
      </w:r>
      <w:r w:rsidRPr="00A30357">
        <w:rPr>
          <w:rFonts w:hint="eastAsia"/>
          <w:szCs w:val="18"/>
        </w:rPr>
        <w:t xml:space="preserve"> button.</w:t>
      </w:r>
    </w:p>
    <w:p w:rsidR="003E184A" w:rsidRPr="00A30357" w:rsidRDefault="003E184A" w:rsidP="00843068">
      <w:pPr>
        <w:numPr>
          <w:ilvl w:val="0"/>
          <w:numId w:val="15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</w:t>
      </w:r>
      <w:r w:rsidRPr="00A30357">
        <w:rPr>
          <w:rFonts w:hint="eastAsia"/>
          <w:b/>
          <w:szCs w:val="18"/>
        </w:rPr>
        <w:t>RUN</w:t>
      </w:r>
      <w:r w:rsidRPr="00A30357">
        <w:rPr>
          <w:rFonts w:hint="eastAsia"/>
          <w:szCs w:val="18"/>
        </w:rPr>
        <w:t xml:space="preserve"> button.</w:t>
      </w:r>
    </w:p>
    <w:p w:rsidR="003E184A" w:rsidRPr="00A30357" w:rsidRDefault="003E184A" w:rsidP="00843068">
      <w:pPr>
        <w:numPr>
          <w:ilvl w:val="0"/>
          <w:numId w:val="15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</w:t>
      </w:r>
      <w:r w:rsidRPr="00A30357">
        <w:rPr>
          <w:rFonts w:hint="eastAsia"/>
          <w:b/>
          <w:szCs w:val="18"/>
        </w:rPr>
        <w:t>LAST</w:t>
      </w:r>
      <w:r w:rsidRPr="00A30357">
        <w:rPr>
          <w:rFonts w:hint="eastAsia"/>
          <w:szCs w:val="18"/>
        </w:rPr>
        <w:t xml:space="preserve"> button.</w:t>
      </w:r>
    </w:p>
    <w:p w:rsidR="003E184A" w:rsidRPr="00A30357" w:rsidRDefault="003E184A" w:rsidP="00843068">
      <w:pPr>
        <w:pStyle w:val="1"/>
        <w:numPr>
          <w:ilvl w:val="0"/>
          <w:numId w:val="8"/>
        </w:numPr>
        <w:ind w:firstLineChars="0"/>
        <w:jc w:val="left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 xml:space="preserve">To set the preset, </w:t>
      </w:r>
      <w:r w:rsidR="00E31E40" w:rsidRPr="00A30357">
        <w:rPr>
          <w:rFonts w:ascii="Times New Roman" w:hAnsi="Times New Roman" w:hint="eastAsia"/>
          <w:sz w:val="18"/>
          <w:szCs w:val="24"/>
        </w:rPr>
        <w:t>turn the key to</w:t>
      </w:r>
      <w:r w:rsidRPr="00A30357">
        <w:rPr>
          <w:rFonts w:ascii="Times New Roman" w:hAnsi="Times New Roman" w:hint="eastAsia"/>
          <w:sz w:val="18"/>
          <w:szCs w:val="24"/>
        </w:rPr>
        <w:t xml:space="preserve"> the </w:t>
      </w:r>
      <w:r w:rsidRPr="00A30357">
        <w:rPr>
          <w:rFonts w:ascii="Times New Roman" w:hAnsi="Times New Roman" w:hint="eastAsia"/>
          <w:b/>
          <w:sz w:val="18"/>
          <w:szCs w:val="24"/>
        </w:rPr>
        <w:t>PROGRAM</w:t>
      </w:r>
      <w:r w:rsidRPr="00A30357">
        <w:rPr>
          <w:rFonts w:ascii="Times New Roman" w:hAnsi="Times New Roman" w:hint="eastAsia"/>
          <w:sz w:val="18"/>
          <w:szCs w:val="24"/>
        </w:rPr>
        <w:t xml:space="preserve"> mode, press the numeric button and press </w:t>
      </w:r>
      <w:r w:rsidRPr="00A30357">
        <w:rPr>
          <w:rFonts w:ascii="Times New Roman" w:hAnsi="Times New Roman" w:hint="eastAsia"/>
          <w:b/>
          <w:sz w:val="18"/>
          <w:szCs w:val="24"/>
        </w:rPr>
        <w:t>CAM</w:t>
      </w:r>
      <w:r w:rsidRPr="00A30357">
        <w:rPr>
          <w:rFonts w:ascii="Times New Roman" w:hAnsi="Times New Roman" w:hint="eastAsia"/>
          <w:sz w:val="18"/>
          <w:szCs w:val="24"/>
        </w:rPr>
        <w:t xml:space="preserve"> button to choose camera.</w:t>
      </w:r>
    </w:p>
    <w:p w:rsidR="003E184A" w:rsidRPr="00A30357" w:rsidRDefault="003E184A" w:rsidP="003E184A">
      <w:pPr>
        <w:pStyle w:val="1"/>
        <w:ind w:left="780" w:firstLineChars="0" w:firstLine="0"/>
        <w:jc w:val="left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>Press numeric button and press preset button the set preset.</w:t>
      </w:r>
    </w:p>
    <w:p w:rsidR="003E184A" w:rsidRPr="00A30357" w:rsidRDefault="003E184A" w:rsidP="00843068">
      <w:pPr>
        <w:pStyle w:val="1"/>
        <w:numPr>
          <w:ilvl w:val="0"/>
          <w:numId w:val="8"/>
        </w:numPr>
        <w:ind w:firstLineChars="0"/>
        <w:jc w:val="left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 xml:space="preserve">To call the preset, </w:t>
      </w:r>
      <w:r w:rsidRPr="00A30357">
        <w:rPr>
          <w:rFonts w:ascii="Times New Roman" w:hAnsi="Times New Roman"/>
          <w:sz w:val="18"/>
          <w:szCs w:val="24"/>
        </w:rPr>
        <w:t>switch</w:t>
      </w:r>
      <w:r w:rsidRPr="00A30357">
        <w:rPr>
          <w:rFonts w:ascii="Times New Roman" w:hAnsi="Times New Roman" w:hint="eastAsia"/>
          <w:sz w:val="18"/>
          <w:szCs w:val="24"/>
        </w:rPr>
        <w:t xml:space="preserve"> to the </w:t>
      </w:r>
      <w:r w:rsidRPr="00A30357">
        <w:rPr>
          <w:rFonts w:ascii="Times New Roman" w:hAnsi="Times New Roman" w:hint="eastAsia"/>
          <w:b/>
          <w:sz w:val="18"/>
          <w:szCs w:val="24"/>
        </w:rPr>
        <w:t>OPERATE</w:t>
      </w:r>
      <w:r w:rsidRPr="00A30357">
        <w:rPr>
          <w:rFonts w:ascii="Times New Roman" w:hAnsi="Times New Roman" w:hint="eastAsia"/>
          <w:sz w:val="18"/>
          <w:szCs w:val="24"/>
        </w:rPr>
        <w:t xml:space="preserve"> mode and press the numeric button and press </w:t>
      </w:r>
      <w:r w:rsidRPr="00A30357">
        <w:rPr>
          <w:rFonts w:ascii="Times New Roman" w:hAnsi="Times New Roman" w:hint="eastAsia"/>
          <w:b/>
          <w:sz w:val="18"/>
          <w:szCs w:val="24"/>
        </w:rPr>
        <w:t>CAM</w:t>
      </w:r>
      <w:r w:rsidRPr="00A30357">
        <w:rPr>
          <w:rFonts w:ascii="Times New Roman" w:hAnsi="Times New Roman" w:hint="eastAsia"/>
          <w:sz w:val="18"/>
          <w:szCs w:val="24"/>
        </w:rPr>
        <w:t xml:space="preserve"> button to choose the camera.</w:t>
      </w:r>
    </w:p>
    <w:p w:rsidR="003E184A" w:rsidRPr="00A30357" w:rsidRDefault="003E184A" w:rsidP="003E184A">
      <w:pPr>
        <w:pStyle w:val="1"/>
        <w:ind w:left="780" w:firstLineChars="0" w:firstLine="0"/>
        <w:jc w:val="left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>Press the numeric button and press preset button to call the preset.</w:t>
      </w:r>
    </w:p>
    <w:p w:rsidR="000705D9" w:rsidRPr="00A30357" w:rsidRDefault="004C0E97" w:rsidP="004C0E97">
      <w:pPr>
        <w:ind w:firstLineChars="0" w:firstLine="0"/>
        <w:rPr>
          <w:b/>
        </w:rPr>
      </w:pPr>
      <w:r w:rsidRPr="00A30357">
        <w:rPr>
          <w:rFonts w:hint="eastAsia"/>
          <w:b/>
        </w:rPr>
        <w:t>Setting the</w:t>
      </w:r>
      <w:r w:rsidR="000705D9" w:rsidRPr="00A30357">
        <w:rPr>
          <w:b/>
        </w:rPr>
        <w:t xml:space="preserve"> patrol:</w:t>
      </w:r>
    </w:p>
    <w:p w:rsidR="000705D9" w:rsidRPr="00A30357" w:rsidRDefault="000705D9" w:rsidP="000705D9">
      <w:pPr>
        <w:ind w:left="780" w:firstLineChars="0" w:firstLine="0"/>
        <w:rPr>
          <w:b/>
          <w:i/>
        </w:rPr>
      </w:pPr>
      <w:r w:rsidRPr="00A30357">
        <w:rPr>
          <w:rFonts w:hint="eastAsia"/>
          <w:b/>
          <w:i/>
        </w:rPr>
        <w:t>Steps:</w:t>
      </w:r>
    </w:p>
    <w:p w:rsidR="003E184A" w:rsidRPr="00A30357" w:rsidRDefault="000705D9" w:rsidP="00843068">
      <w:pPr>
        <w:pStyle w:val="ListParagraph"/>
        <w:numPr>
          <w:ilvl w:val="0"/>
          <w:numId w:val="18"/>
        </w:numPr>
        <w:ind w:firstLineChars="0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>T</w:t>
      </w:r>
      <w:r w:rsidR="003E184A" w:rsidRPr="00A30357">
        <w:rPr>
          <w:rFonts w:ascii="Times New Roman" w:hAnsi="Times New Roman" w:hint="eastAsia"/>
          <w:sz w:val="18"/>
          <w:szCs w:val="24"/>
        </w:rPr>
        <w:t xml:space="preserve">urn the key to </w:t>
      </w:r>
      <w:r w:rsidR="003E184A" w:rsidRPr="00A30357">
        <w:rPr>
          <w:rFonts w:ascii="Times New Roman" w:hAnsi="Times New Roman" w:hint="eastAsia"/>
          <w:b/>
          <w:sz w:val="18"/>
          <w:szCs w:val="24"/>
        </w:rPr>
        <w:t>PROGRAM</w:t>
      </w:r>
      <w:r w:rsidR="003E184A" w:rsidRPr="00A30357">
        <w:rPr>
          <w:rFonts w:ascii="Times New Roman" w:hAnsi="Times New Roman" w:hint="eastAsia"/>
          <w:sz w:val="18"/>
          <w:szCs w:val="24"/>
        </w:rPr>
        <w:t xml:space="preserve"> mode, press the numeric and press </w:t>
      </w:r>
      <w:r w:rsidR="003E184A" w:rsidRPr="00A30357">
        <w:rPr>
          <w:rFonts w:ascii="Times New Roman" w:hAnsi="Times New Roman" w:hint="eastAsia"/>
          <w:b/>
          <w:sz w:val="18"/>
          <w:szCs w:val="24"/>
        </w:rPr>
        <w:t>CAM</w:t>
      </w:r>
      <w:r w:rsidR="003E184A" w:rsidRPr="00A30357">
        <w:rPr>
          <w:rFonts w:ascii="Times New Roman" w:hAnsi="Times New Roman" w:hint="eastAsia"/>
          <w:sz w:val="18"/>
          <w:szCs w:val="24"/>
        </w:rPr>
        <w:t xml:space="preserve"> button to </w:t>
      </w:r>
      <w:r w:rsidR="003E184A" w:rsidRPr="00A30357">
        <w:rPr>
          <w:rFonts w:ascii="Times New Roman" w:hAnsi="Times New Roman"/>
          <w:sz w:val="18"/>
          <w:szCs w:val="24"/>
        </w:rPr>
        <w:t>cho</w:t>
      </w:r>
      <w:r w:rsidR="003E184A" w:rsidRPr="00A30357">
        <w:rPr>
          <w:rFonts w:ascii="Times New Roman" w:hAnsi="Times New Roman" w:hint="eastAsia"/>
          <w:sz w:val="18"/>
          <w:szCs w:val="24"/>
        </w:rPr>
        <w:t>ose camera.</w:t>
      </w:r>
    </w:p>
    <w:p w:rsidR="003E184A" w:rsidRPr="00A30357" w:rsidRDefault="003E184A" w:rsidP="00843068">
      <w:pPr>
        <w:pStyle w:val="ListParagraph"/>
        <w:numPr>
          <w:ilvl w:val="0"/>
          <w:numId w:val="18"/>
        </w:numPr>
        <w:ind w:firstLineChars="0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 xml:space="preserve">Press the numeric button and press </w:t>
      </w:r>
      <w:r w:rsidRPr="00A30357">
        <w:rPr>
          <w:rFonts w:ascii="Times New Roman" w:hAnsi="Times New Roman" w:hint="eastAsia"/>
          <w:b/>
          <w:sz w:val="18"/>
          <w:szCs w:val="24"/>
        </w:rPr>
        <w:t>patrol</w:t>
      </w:r>
      <w:r w:rsidRPr="00A30357">
        <w:rPr>
          <w:rFonts w:ascii="Times New Roman" w:hAnsi="Times New Roman" w:hint="eastAsia"/>
          <w:sz w:val="18"/>
          <w:szCs w:val="24"/>
        </w:rPr>
        <w:t xml:space="preserve"> </w:t>
      </w:r>
      <w:r w:rsidR="000705D9" w:rsidRPr="00A30357">
        <w:rPr>
          <w:rFonts w:ascii="Times New Roman" w:hAnsi="Times New Roman" w:hint="eastAsia"/>
          <w:sz w:val="18"/>
          <w:szCs w:val="24"/>
        </w:rPr>
        <w:t xml:space="preserve">button </w:t>
      </w:r>
      <w:r w:rsidRPr="00A30357">
        <w:rPr>
          <w:rFonts w:ascii="Times New Roman" w:hAnsi="Times New Roman" w:hint="eastAsia"/>
          <w:sz w:val="18"/>
          <w:szCs w:val="24"/>
        </w:rPr>
        <w:t>to choose patrol to set.</w:t>
      </w:r>
    </w:p>
    <w:p w:rsidR="003E184A" w:rsidRPr="00A30357" w:rsidRDefault="003E184A" w:rsidP="00843068">
      <w:pPr>
        <w:pStyle w:val="ListParagraph"/>
        <w:numPr>
          <w:ilvl w:val="0"/>
          <w:numId w:val="18"/>
        </w:numPr>
        <w:ind w:firstLineChars="0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 xml:space="preserve">Press the numeric button and </w:t>
      </w:r>
      <w:r w:rsidRPr="00A30357">
        <w:rPr>
          <w:rFonts w:ascii="Times New Roman" w:hAnsi="Times New Roman" w:hint="eastAsia"/>
          <w:b/>
          <w:sz w:val="18"/>
          <w:szCs w:val="24"/>
        </w:rPr>
        <w:t>ENTER</w:t>
      </w:r>
      <w:r w:rsidRPr="00A30357">
        <w:rPr>
          <w:rFonts w:ascii="Times New Roman" w:hAnsi="Times New Roman" w:hint="eastAsia"/>
          <w:sz w:val="18"/>
          <w:szCs w:val="24"/>
        </w:rPr>
        <w:t xml:space="preserve"> button to call the preset you want to add to the patrol.</w:t>
      </w:r>
    </w:p>
    <w:p w:rsidR="003E184A" w:rsidRPr="00A30357" w:rsidRDefault="003E184A" w:rsidP="00843068">
      <w:pPr>
        <w:pStyle w:val="ListParagraph"/>
        <w:numPr>
          <w:ilvl w:val="0"/>
          <w:numId w:val="18"/>
        </w:numPr>
        <w:ind w:firstLineChars="0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 xml:space="preserve">Press the numeric button and the </w:t>
      </w:r>
      <w:r w:rsidRPr="00A30357">
        <w:rPr>
          <w:rFonts w:ascii="Times New Roman" w:hAnsi="Times New Roman" w:hint="eastAsia"/>
          <w:b/>
          <w:sz w:val="18"/>
          <w:szCs w:val="24"/>
        </w:rPr>
        <w:t>ENTER</w:t>
      </w:r>
      <w:r w:rsidRPr="00A30357">
        <w:rPr>
          <w:rFonts w:ascii="Times New Roman" w:hAnsi="Times New Roman" w:hint="eastAsia"/>
          <w:sz w:val="18"/>
          <w:szCs w:val="24"/>
        </w:rPr>
        <w:t xml:space="preserve"> button to set the interval for patrol.</w:t>
      </w:r>
    </w:p>
    <w:p w:rsidR="003E184A" w:rsidRPr="00A30357" w:rsidRDefault="003E184A" w:rsidP="00843068">
      <w:pPr>
        <w:pStyle w:val="ListParagraph"/>
        <w:numPr>
          <w:ilvl w:val="0"/>
          <w:numId w:val="18"/>
        </w:numPr>
        <w:ind w:firstLineChars="0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 xml:space="preserve">Press the numeric button and </w:t>
      </w:r>
      <w:r w:rsidRPr="00A30357">
        <w:rPr>
          <w:rFonts w:ascii="Times New Roman" w:hAnsi="Times New Roman" w:hint="eastAsia"/>
          <w:b/>
          <w:sz w:val="18"/>
          <w:szCs w:val="24"/>
        </w:rPr>
        <w:t>ENTER</w:t>
      </w:r>
      <w:r w:rsidRPr="00A30357">
        <w:rPr>
          <w:rFonts w:ascii="Times New Roman" w:hAnsi="Times New Roman" w:hint="eastAsia"/>
          <w:sz w:val="18"/>
          <w:szCs w:val="24"/>
        </w:rPr>
        <w:t xml:space="preserve"> button to set patrol speed. </w:t>
      </w:r>
    </w:p>
    <w:p w:rsidR="003E184A" w:rsidRPr="00A30357" w:rsidRDefault="003E184A" w:rsidP="00843068">
      <w:pPr>
        <w:pStyle w:val="1"/>
        <w:numPr>
          <w:ilvl w:val="0"/>
          <w:numId w:val="18"/>
        </w:numPr>
        <w:ind w:firstLineChars="0"/>
        <w:jc w:val="left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 xml:space="preserve">Press </w:t>
      </w:r>
      <w:r w:rsidRPr="00A30357">
        <w:rPr>
          <w:rFonts w:ascii="Times New Roman" w:hAnsi="Times New Roman" w:hint="eastAsia"/>
          <w:b/>
          <w:sz w:val="18"/>
          <w:szCs w:val="24"/>
        </w:rPr>
        <w:t>patrol</w:t>
      </w:r>
      <w:r w:rsidRPr="00A30357">
        <w:rPr>
          <w:rFonts w:ascii="Times New Roman" w:hAnsi="Times New Roman" w:hint="eastAsia"/>
          <w:sz w:val="18"/>
          <w:szCs w:val="24"/>
        </w:rPr>
        <w:t xml:space="preserve"> button again to finish your setting.</w:t>
      </w:r>
    </w:p>
    <w:p w:rsidR="003E184A" w:rsidRPr="00A30357" w:rsidRDefault="004C0E97" w:rsidP="004C0E97">
      <w:pPr>
        <w:ind w:firstLineChars="0" w:firstLine="0"/>
        <w:rPr>
          <w:b/>
          <w:szCs w:val="18"/>
        </w:rPr>
      </w:pPr>
      <w:r w:rsidRPr="00A30357">
        <w:rPr>
          <w:rFonts w:hint="eastAsia"/>
          <w:b/>
        </w:rPr>
        <w:t>Calling</w:t>
      </w:r>
      <w:r w:rsidR="003E184A" w:rsidRPr="00A30357">
        <w:rPr>
          <w:b/>
        </w:rPr>
        <w:t xml:space="preserve"> the patrol:</w:t>
      </w:r>
    </w:p>
    <w:p w:rsidR="000705D9" w:rsidRPr="00A30357" w:rsidRDefault="000705D9" w:rsidP="000705D9">
      <w:pPr>
        <w:ind w:left="780" w:firstLineChars="0" w:firstLine="0"/>
        <w:rPr>
          <w:b/>
          <w:i/>
        </w:rPr>
      </w:pPr>
      <w:r w:rsidRPr="00A30357">
        <w:rPr>
          <w:rFonts w:hint="eastAsia"/>
          <w:b/>
          <w:i/>
        </w:rPr>
        <w:t>Steps:</w:t>
      </w:r>
    </w:p>
    <w:p w:rsidR="003E184A" w:rsidRPr="00A30357" w:rsidRDefault="003E184A" w:rsidP="00843068">
      <w:pPr>
        <w:numPr>
          <w:ilvl w:val="0"/>
          <w:numId w:val="17"/>
        </w:numPr>
        <w:ind w:firstLineChars="0"/>
      </w:pPr>
      <w:r w:rsidRPr="00A30357">
        <w:rPr>
          <w:rFonts w:hint="eastAsia"/>
        </w:rPr>
        <w:t xml:space="preserve">Turn the key to the </w:t>
      </w:r>
      <w:r w:rsidRPr="00A30357">
        <w:rPr>
          <w:rFonts w:hint="eastAsia"/>
          <w:b/>
        </w:rPr>
        <w:t>OPERATE</w:t>
      </w:r>
      <w:r w:rsidRPr="00A30357">
        <w:rPr>
          <w:rFonts w:hint="eastAsia"/>
        </w:rPr>
        <w:t xml:space="preserve"> mode, press the numeric button and press </w:t>
      </w:r>
      <w:r w:rsidRPr="00A30357">
        <w:rPr>
          <w:rFonts w:hint="eastAsia"/>
          <w:b/>
        </w:rPr>
        <w:t>CAM</w:t>
      </w:r>
      <w:r w:rsidRPr="00A30357">
        <w:rPr>
          <w:rFonts w:hint="eastAsia"/>
        </w:rPr>
        <w:t xml:space="preserve"> button to </w:t>
      </w:r>
      <w:r w:rsidRPr="00A30357">
        <w:t>cho</w:t>
      </w:r>
      <w:r w:rsidRPr="00A30357">
        <w:rPr>
          <w:rFonts w:hint="eastAsia"/>
        </w:rPr>
        <w:t>ose camera.</w:t>
      </w:r>
    </w:p>
    <w:p w:rsidR="003E184A" w:rsidRPr="00A30357" w:rsidRDefault="003E184A" w:rsidP="00843068">
      <w:pPr>
        <w:numPr>
          <w:ilvl w:val="0"/>
          <w:numId w:val="17"/>
        </w:numPr>
        <w:ind w:firstLineChars="0"/>
      </w:pPr>
      <w:r w:rsidRPr="00A30357">
        <w:rPr>
          <w:rFonts w:hint="eastAsia"/>
        </w:rPr>
        <w:t xml:space="preserve">Press the numeric button and press </w:t>
      </w:r>
      <w:r w:rsidRPr="00A30357">
        <w:rPr>
          <w:rFonts w:hint="eastAsia"/>
          <w:b/>
        </w:rPr>
        <w:t>patrol</w:t>
      </w:r>
      <w:r w:rsidRPr="00A30357">
        <w:rPr>
          <w:rFonts w:hint="eastAsia"/>
        </w:rPr>
        <w:t xml:space="preserve"> </w:t>
      </w:r>
      <w:r w:rsidR="000705D9" w:rsidRPr="00A30357">
        <w:rPr>
          <w:rFonts w:hint="eastAsia"/>
        </w:rPr>
        <w:t xml:space="preserve">button </w:t>
      </w:r>
      <w:r w:rsidRPr="00A30357">
        <w:rPr>
          <w:rFonts w:hint="eastAsia"/>
        </w:rPr>
        <w:t>to call the patrol.</w:t>
      </w:r>
    </w:p>
    <w:p w:rsidR="003E184A" w:rsidRPr="003D455A" w:rsidRDefault="003E184A" w:rsidP="003E184A">
      <w:pPr>
        <w:ind w:left="780" w:firstLineChars="0" w:firstLine="0"/>
        <w:rPr>
          <w:rFonts w:ascii="Calibri" w:hAnsi="Calibri"/>
          <w:b/>
          <w:szCs w:val="18"/>
        </w:rPr>
      </w:pPr>
    </w:p>
    <w:p w:rsidR="003E184A" w:rsidRPr="00A30357" w:rsidRDefault="004C0E97" w:rsidP="004C0E97">
      <w:pPr>
        <w:ind w:firstLineChars="0" w:firstLine="0"/>
        <w:rPr>
          <w:b/>
          <w:szCs w:val="20"/>
        </w:rPr>
      </w:pPr>
      <w:r w:rsidRPr="00A30357">
        <w:rPr>
          <w:rFonts w:hint="eastAsia"/>
          <w:b/>
        </w:rPr>
        <w:t>Setting</w:t>
      </w:r>
      <w:r w:rsidR="003E184A" w:rsidRPr="00A30357">
        <w:rPr>
          <w:rFonts w:hint="eastAsia"/>
          <w:b/>
        </w:rPr>
        <w:t xml:space="preserve"> </w:t>
      </w:r>
      <w:r w:rsidR="00E13630">
        <w:rPr>
          <w:rFonts w:hint="eastAsia"/>
          <w:b/>
        </w:rPr>
        <w:t xml:space="preserve">and Calling </w:t>
      </w:r>
      <w:r w:rsidR="003E184A" w:rsidRPr="00A30357">
        <w:rPr>
          <w:rFonts w:hint="eastAsia"/>
          <w:b/>
        </w:rPr>
        <w:t xml:space="preserve">the pattern, </w:t>
      </w:r>
    </w:p>
    <w:p w:rsidR="000705D9" w:rsidRPr="00A30357" w:rsidRDefault="000705D9" w:rsidP="000705D9">
      <w:pPr>
        <w:ind w:left="780" w:firstLineChars="0" w:firstLine="0"/>
        <w:rPr>
          <w:b/>
          <w:i/>
          <w:szCs w:val="20"/>
        </w:rPr>
      </w:pPr>
      <w:r w:rsidRPr="00A30357">
        <w:rPr>
          <w:rFonts w:hint="eastAsia"/>
          <w:b/>
          <w:i/>
          <w:szCs w:val="20"/>
        </w:rPr>
        <w:t>Steps:</w:t>
      </w:r>
    </w:p>
    <w:p w:rsidR="004C0E97" w:rsidRPr="00A30357" w:rsidRDefault="004C0E97" w:rsidP="00843068">
      <w:pPr>
        <w:pStyle w:val="ListParagraph"/>
        <w:numPr>
          <w:ilvl w:val="0"/>
          <w:numId w:val="19"/>
        </w:numPr>
        <w:ind w:firstLineChars="0"/>
        <w:rPr>
          <w:rFonts w:ascii="Times New Roman" w:hAnsi="Times New Roman"/>
          <w:sz w:val="18"/>
          <w:szCs w:val="20"/>
        </w:rPr>
      </w:pPr>
      <w:r w:rsidRPr="00A30357">
        <w:rPr>
          <w:rFonts w:ascii="Times New Roman" w:hAnsi="Times New Roman" w:hint="eastAsia"/>
          <w:sz w:val="18"/>
          <w:szCs w:val="20"/>
        </w:rPr>
        <w:t>S</w:t>
      </w:r>
      <w:r w:rsidRPr="00A30357">
        <w:rPr>
          <w:rFonts w:ascii="Times New Roman" w:hAnsi="Times New Roman"/>
          <w:sz w:val="18"/>
          <w:szCs w:val="20"/>
        </w:rPr>
        <w:t xml:space="preserve">witch to the </w:t>
      </w:r>
      <w:r w:rsidRPr="00A30357">
        <w:rPr>
          <w:rFonts w:ascii="Times New Roman" w:hAnsi="Times New Roman"/>
          <w:b/>
          <w:sz w:val="18"/>
          <w:szCs w:val="20"/>
        </w:rPr>
        <w:t>PROGRAM</w:t>
      </w:r>
      <w:r w:rsidRPr="00A30357">
        <w:rPr>
          <w:rFonts w:ascii="Times New Roman" w:hAnsi="Times New Roman"/>
          <w:sz w:val="18"/>
          <w:szCs w:val="20"/>
        </w:rPr>
        <w:t xml:space="preserve"> mode, and press the numeric button and press the </w:t>
      </w:r>
      <w:r w:rsidRPr="00A30357">
        <w:rPr>
          <w:rFonts w:ascii="Times New Roman" w:hAnsi="Times New Roman"/>
          <w:b/>
          <w:sz w:val="18"/>
          <w:szCs w:val="20"/>
        </w:rPr>
        <w:t>CAM</w:t>
      </w:r>
      <w:r w:rsidRPr="00A30357">
        <w:rPr>
          <w:rFonts w:ascii="Times New Roman" w:hAnsi="Times New Roman"/>
          <w:sz w:val="18"/>
          <w:szCs w:val="20"/>
        </w:rPr>
        <w:t xml:space="preserve"> button to choose camera</w:t>
      </w:r>
      <w:r w:rsidRPr="00A30357">
        <w:rPr>
          <w:rFonts w:ascii="Times New Roman" w:hAnsi="Times New Roman" w:hint="eastAsia"/>
          <w:sz w:val="18"/>
          <w:szCs w:val="20"/>
        </w:rPr>
        <w:t>.</w:t>
      </w:r>
    </w:p>
    <w:p w:rsidR="003E184A" w:rsidRPr="00A30357" w:rsidRDefault="003E184A" w:rsidP="00843068">
      <w:pPr>
        <w:pStyle w:val="ListParagraph"/>
        <w:numPr>
          <w:ilvl w:val="0"/>
          <w:numId w:val="19"/>
        </w:numPr>
        <w:ind w:firstLineChars="0"/>
        <w:rPr>
          <w:rFonts w:ascii="Times New Roman" w:hAnsi="Times New Roman"/>
          <w:sz w:val="18"/>
          <w:szCs w:val="20"/>
        </w:rPr>
      </w:pPr>
      <w:r w:rsidRPr="00A30357">
        <w:rPr>
          <w:rFonts w:ascii="Times New Roman" w:hAnsi="Times New Roman" w:hint="eastAsia"/>
          <w:sz w:val="18"/>
          <w:szCs w:val="20"/>
        </w:rPr>
        <w:t xml:space="preserve">Press the numeric button and press the </w:t>
      </w:r>
      <w:r w:rsidRPr="00A30357">
        <w:rPr>
          <w:rFonts w:ascii="Times New Roman" w:hAnsi="Times New Roman" w:hint="eastAsia"/>
          <w:b/>
          <w:sz w:val="18"/>
          <w:szCs w:val="20"/>
        </w:rPr>
        <w:t>pattern</w:t>
      </w:r>
      <w:r w:rsidRPr="00A30357">
        <w:rPr>
          <w:rFonts w:ascii="Times New Roman" w:hAnsi="Times New Roman" w:hint="eastAsia"/>
          <w:sz w:val="18"/>
          <w:szCs w:val="20"/>
        </w:rPr>
        <w:t xml:space="preserve"> button</w:t>
      </w:r>
    </w:p>
    <w:p w:rsidR="003E184A" w:rsidRPr="00A30357" w:rsidRDefault="003E184A" w:rsidP="00843068">
      <w:pPr>
        <w:pStyle w:val="ListParagraph"/>
        <w:numPr>
          <w:ilvl w:val="0"/>
          <w:numId w:val="19"/>
        </w:numPr>
        <w:ind w:firstLineChars="0"/>
        <w:rPr>
          <w:rFonts w:ascii="Times New Roman" w:hAnsi="Times New Roman"/>
          <w:sz w:val="18"/>
          <w:szCs w:val="20"/>
        </w:rPr>
      </w:pPr>
      <w:r w:rsidRPr="00A30357">
        <w:rPr>
          <w:rFonts w:ascii="Times New Roman" w:hAnsi="Times New Roman" w:hint="eastAsia"/>
          <w:sz w:val="18"/>
          <w:szCs w:val="20"/>
        </w:rPr>
        <w:t>Use the joystick to control the PTZ to record the PTZ movement.</w:t>
      </w:r>
    </w:p>
    <w:p w:rsidR="003E184A" w:rsidRPr="00A30357" w:rsidRDefault="003E184A" w:rsidP="00843068">
      <w:pPr>
        <w:pStyle w:val="ListParagraph"/>
        <w:numPr>
          <w:ilvl w:val="0"/>
          <w:numId w:val="19"/>
        </w:numPr>
        <w:ind w:firstLineChars="0"/>
        <w:rPr>
          <w:rFonts w:ascii="Times New Roman" w:hAnsi="Times New Roman"/>
          <w:sz w:val="18"/>
          <w:szCs w:val="20"/>
        </w:rPr>
      </w:pPr>
      <w:r w:rsidRPr="00A30357">
        <w:rPr>
          <w:rFonts w:ascii="Times New Roman" w:hAnsi="Times New Roman" w:hint="eastAsia"/>
          <w:sz w:val="18"/>
          <w:szCs w:val="20"/>
        </w:rPr>
        <w:t xml:space="preserve">Press the </w:t>
      </w:r>
      <w:r w:rsidRPr="00A30357">
        <w:rPr>
          <w:rFonts w:ascii="Times New Roman" w:hAnsi="Times New Roman" w:hint="eastAsia"/>
          <w:b/>
          <w:sz w:val="18"/>
          <w:szCs w:val="20"/>
        </w:rPr>
        <w:t>pattern</w:t>
      </w:r>
      <w:r w:rsidRPr="00A30357">
        <w:rPr>
          <w:rFonts w:ascii="Times New Roman" w:hAnsi="Times New Roman" w:hint="eastAsia"/>
          <w:sz w:val="18"/>
          <w:szCs w:val="20"/>
        </w:rPr>
        <w:t xml:space="preserve"> button again to set the pattern.</w:t>
      </w:r>
    </w:p>
    <w:p w:rsidR="003E184A" w:rsidRPr="00A30357" w:rsidRDefault="003E184A" w:rsidP="00843068">
      <w:pPr>
        <w:pStyle w:val="ListParagraph"/>
        <w:numPr>
          <w:ilvl w:val="0"/>
          <w:numId w:val="19"/>
        </w:numPr>
        <w:ind w:firstLineChars="0"/>
        <w:rPr>
          <w:rFonts w:ascii="Times New Roman" w:hAnsi="Times New Roman"/>
          <w:sz w:val="18"/>
          <w:szCs w:val="20"/>
        </w:rPr>
      </w:pPr>
      <w:r w:rsidRPr="00A30357">
        <w:rPr>
          <w:rFonts w:ascii="Times New Roman" w:hAnsi="Times New Roman" w:hint="eastAsia"/>
          <w:sz w:val="18"/>
          <w:szCs w:val="20"/>
        </w:rPr>
        <w:t xml:space="preserve">To call the pattern, switch to the </w:t>
      </w:r>
      <w:r w:rsidRPr="00A30357">
        <w:rPr>
          <w:rFonts w:ascii="Times New Roman" w:hAnsi="Times New Roman" w:hint="eastAsia"/>
          <w:b/>
          <w:sz w:val="18"/>
          <w:szCs w:val="20"/>
        </w:rPr>
        <w:t>OPERATE</w:t>
      </w:r>
      <w:r w:rsidRPr="00A30357">
        <w:rPr>
          <w:rFonts w:ascii="Times New Roman" w:hAnsi="Times New Roman" w:hint="eastAsia"/>
          <w:sz w:val="18"/>
          <w:szCs w:val="20"/>
        </w:rPr>
        <w:t xml:space="preserve"> mode, press the numeric button and press </w:t>
      </w:r>
      <w:r w:rsidRPr="00A30357">
        <w:rPr>
          <w:rFonts w:ascii="Times New Roman" w:hAnsi="Times New Roman" w:hint="eastAsia"/>
          <w:b/>
          <w:sz w:val="18"/>
          <w:szCs w:val="20"/>
        </w:rPr>
        <w:t>CAM</w:t>
      </w:r>
      <w:r w:rsidRPr="00A30357">
        <w:rPr>
          <w:rFonts w:ascii="Times New Roman" w:hAnsi="Times New Roman" w:hint="eastAsia"/>
          <w:sz w:val="18"/>
          <w:szCs w:val="20"/>
        </w:rPr>
        <w:t xml:space="preserve"> button to choose camera.</w:t>
      </w:r>
    </w:p>
    <w:p w:rsidR="003E184A" w:rsidRDefault="003E184A" w:rsidP="00843068">
      <w:pPr>
        <w:pStyle w:val="ListParagraph"/>
        <w:numPr>
          <w:ilvl w:val="0"/>
          <w:numId w:val="19"/>
        </w:numPr>
        <w:ind w:firstLineChars="0"/>
        <w:rPr>
          <w:rFonts w:ascii="Times New Roman" w:hAnsi="Times New Roman"/>
          <w:sz w:val="18"/>
          <w:szCs w:val="20"/>
        </w:rPr>
      </w:pPr>
      <w:r w:rsidRPr="00A30357">
        <w:rPr>
          <w:rFonts w:ascii="Times New Roman" w:hAnsi="Times New Roman" w:hint="eastAsia"/>
          <w:sz w:val="18"/>
          <w:szCs w:val="20"/>
        </w:rPr>
        <w:t>Press the numeric button and press pattern to call the pattern.</w:t>
      </w:r>
    </w:p>
    <w:p w:rsidR="00E13630" w:rsidRPr="00E13630" w:rsidRDefault="00E13630" w:rsidP="006D6981">
      <w:pPr>
        <w:ind w:firstLineChars="0" w:firstLine="0"/>
        <w:rPr>
          <w:szCs w:val="20"/>
        </w:rPr>
      </w:pPr>
      <w:r w:rsidRPr="00F1681C">
        <w:rPr>
          <w:rFonts w:hint="eastAsia"/>
          <w:b/>
          <w:i/>
          <w:color w:val="FF0000"/>
        </w:rPr>
        <w:t>Note</w:t>
      </w:r>
      <w:r w:rsidR="00292303">
        <w:rPr>
          <w:rFonts w:hint="eastAsia"/>
        </w:rPr>
        <w:t xml:space="preserve">: The maximum value of the </w:t>
      </w:r>
      <w:r w:rsidR="00292303">
        <w:t>monitor</w:t>
      </w:r>
      <w:r w:rsidR="00292303">
        <w:rPr>
          <w:rFonts w:hint="eastAsia"/>
        </w:rPr>
        <w:t>/camera/monitor group/camera group</w:t>
      </w:r>
      <w:r w:rsidR="00292303">
        <w:t xml:space="preserve"> is</w:t>
      </w:r>
      <w:r w:rsidR="00292303">
        <w:rPr>
          <w:rFonts w:hint="eastAsia"/>
        </w:rPr>
        <w:t xml:space="preserve"> 999999/99999999 99999999/128/128 respectively, and the maximum value of windows </w:t>
      </w:r>
      <w:r w:rsidR="00292303">
        <w:t xml:space="preserve">is </w:t>
      </w:r>
      <w:r w:rsidR="00292303">
        <w:rPr>
          <w:rFonts w:hint="eastAsia"/>
        </w:rPr>
        <w:t xml:space="preserve">32, with </w:t>
      </w:r>
      <w:r w:rsidR="006D6981">
        <w:rPr>
          <w:rFonts w:hint="eastAsia"/>
        </w:rPr>
        <w:t>1/2/4/9/16/</w:t>
      </w:r>
      <w:r w:rsidR="00292303">
        <w:rPr>
          <w:rFonts w:hint="eastAsia"/>
        </w:rPr>
        <w:t>32</w:t>
      </w:r>
      <w:r w:rsidR="006D6981">
        <w:rPr>
          <w:rFonts w:hint="eastAsia"/>
        </w:rPr>
        <w:t xml:space="preserve">-division </w:t>
      </w:r>
      <w:r w:rsidR="006D6981">
        <w:t xml:space="preserve">window display </w:t>
      </w:r>
      <w:r w:rsidR="006D6981">
        <w:rPr>
          <w:rFonts w:hint="eastAsia"/>
        </w:rPr>
        <w:t>modes configurable.</w:t>
      </w:r>
    </w:p>
    <w:p w:rsidR="00E31E40" w:rsidRPr="006D6981" w:rsidRDefault="00E31E40">
      <w:pPr>
        <w:widowControl/>
        <w:spacing w:after="200" w:line="276" w:lineRule="auto"/>
        <w:ind w:firstLineChars="0" w:firstLine="0"/>
        <w:rPr>
          <w:rFonts w:ascii="Cambria" w:hAnsi="Cambria"/>
          <w:b/>
          <w:bCs/>
          <w:sz w:val="32"/>
          <w:szCs w:val="32"/>
        </w:rPr>
      </w:pPr>
      <w:bookmarkStart w:id="18" w:name="_Toc318977370"/>
    </w:p>
    <w:p w:rsidR="00E37314" w:rsidRDefault="00E37314">
      <w:pPr>
        <w:widowControl/>
        <w:spacing w:after="200" w:line="276" w:lineRule="auto"/>
        <w:ind w:firstLineChars="0" w:firstLine="0"/>
        <w:rPr>
          <w:rFonts w:ascii="Cambria" w:hAnsi="Cambria"/>
          <w:b/>
          <w:bCs/>
          <w:sz w:val="32"/>
          <w:szCs w:val="32"/>
          <w:lang w:val="x-none"/>
        </w:rPr>
      </w:pPr>
      <w:r>
        <w:br w:type="page"/>
      </w:r>
    </w:p>
    <w:p w:rsidR="003E184A" w:rsidRPr="001F3649" w:rsidRDefault="0045542C" w:rsidP="00843068">
      <w:pPr>
        <w:pStyle w:val="Heading2"/>
        <w:numPr>
          <w:ilvl w:val="0"/>
          <w:numId w:val="22"/>
        </w:numPr>
        <w:rPr>
          <w:rFonts w:ascii="Times New Roman" w:hAnsi="Times New Roman"/>
          <w:noProof/>
          <w:lang w:eastAsia="zh-CN"/>
        </w:rPr>
      </w:pPr>
      <w:r>
        <w:rPr>
          <w:rFonts w:ascii="Times New Roman" w:hAnsi="Times New Roman" w:hint="eastAsia"/>
          <w:noProof/>
          <w:lang w:eastAsia="zh-CN"/>
        </w:rPr>
        <w:lastRenderedPageBreak/>
        <w:t xml:space="preserve"> </w:t>
      </w:r>
      <w:bookmarkStart w:id="19" w:name="_Toc396743346"/>
      <w:r w:rsidR="003E184A" w:rsidRPr="001F3649">
        <w:rPr>
          <w:rFonts w:ascii="Times New Roman" w:hAnsi="Times New Roman" w:hint="eastAsia"/>
          <w:noProof/>
          <w:lang w:eastAsia="zh-CN"/>
        </w:rPr>
        <w:t>Controlling the Analog Matrix by Keyboard</w:t>
      </w:r>
      <w:bookmarkEnd w:id="19"/>
    </w:p>
    <w:p w:rsidR="003E184A" w:rsidRPr="00984B9C" w:rsidRDefault="003E184A" w:rsidP="003E184A">
      <w:pPr>
        <w:pStyle w:val="Heading3"/>
        <w:rPr>
          <w:lang w:eastAsia="zh-CN"/>
        </w:rPr>
      </w:pPr>
      <w:bookmarkStart w:id="20" w:name="_Toc396743347"/>
      <w:bookmarkEnd w:id="18"/>
      <w:r>
        <w:rPr>
          <w:rFonts w:hint="eastAsia"/>
          <w:lang w:eastAsia="zh-CN"/>
        </w:rPr>
        <w:t>Setting the Keyboard Parameters to Control Analog Matrix</w:t>
      </w:r>
      <w:bookmarkEnd w:id="20"/>
    </w:p>
    <w:p w:rsidR="003E184A" w:rsidRPr="00A30357" w:rsidRDefault="003E184A" w:rsidP="00C64707">
      <w:pPr>
        <w:ind w:firstLineChars="0" w:firstLine="0"/>
        <w:rPr>
          <w:sz w:val="20"/>
        </w:rPr>
      </w:pPr>
      <w:r w:rsidRPr="00A30357">
        <w:t xml:space="preserve">The RS-232 communication is used when the </w:t>
      </w:r>
      <w:r w:rsidR="002052EB">
        <w:t xml:space="preserve">HKB-1004KI </w:t>
      </w:r>
      <w:r w:rsidRPr="00A30357">
        <w:t xml:space="preserve">keyboard is controlling the analog matrix system. And the following parameters must be correctly configured for the RS-232 port:  protocol, baud rate, data bit, stop bit and parity. </w:t>
      </w:r>
      <w:r w:rsidR="00907A09" w:rsidRPr="00A30357">
        <w:t>ZT-1.0</w:t>
      </w:r>
      <w:r w:rsidR="00D97E0C" w:rsidRPr="00A30357">
        <w:rPr>
          <w:rFonts w:hint="eastAsia"/>
        </w:rPr>
        <w:t xml:space="preserve">, </w:t>
      </w:r>
      <w:r w:rsidR="00907A09" w:rsidRPr="00A30357">
        <w:t>ZT-2.0</w:t>
      </w:r>
      <w:r w:rsidR="00D97E0C" w:rsidRPr="00A30357">
        <w:rPr>
          <w:rFonts w:hint="eastAsia"/>
        </w:rPr>
        <w:t xml:space="preserve">, </w:t>
      </w:r>
      <w:r w:rsidRPr="00A30357">
        <w:t xml:space="preserve">EXTRON and CREATOR protocols are supported by the keyboard. </w:t>
      </w:r>
    </w:p>
    <w:p w:rsidR="003E184A" w:rsidRPr="00A30357" w:rsidRDefault="003E184A" w:rsidP="00C64707">
      <w:pPr>
        <w:ind w:firstLineChars="0" w:firstLine="0"/>
      </w:pPr>
      <w:r w:rsidRPr="00A30357">
        <w:t xml:space="preserve">Turn the key to </w:t>
      </w:r>
      <w:r w:rsidR="00907A09" w:rsidRPr="00A30357">
        <w:rPr>
          <w:rFonts w:hint="eastAsia"/>
          <w:b/>
        </w:rPr>
        <w:t>MENU</w:t>
      </w:r>
      <w:r w:rsidRPr="00A30357">
        <w:t xml:space="preserve">; press the </w:t>
      </w:r>
      <w:r w:rsidR="00907A09" w:rsidRPr="00A30357">
        <w:rPr>
          <w:rFonts w:hint="eastAsia"/>
          <w:b/>
        </w:rPr>
        <w:t>SITE</w:t>
      </w:r>
      <w:r w:rsidRPr="00A30357">
        <w:t xml:space="preserve"> button to select the address for analog matrix to be configured</w:t>
      </w:r>
      <w:r w:rsidR="00C64707" w:rsidRPr="00A30357">
        <w:t>; and</w:t>
      </w:r>
      <w:r w:rsidR="00C64707" w:rsidRPr="00A30357">
        <w:rPr>
          <w:rFonts w:hint="eastAsia"/>
        </w:rPr>
        <w:t xml:space="preserve"> </w:t>
      </w:r>
      <w:r w:rsidRPr="00A30357">
        <w:t>set the RS-232 parameters.</w:t>
      </w:r>
    </w:p>
    <w:p w:rsidR="00C64707" w:rsidRPr="00A30357" w:rsidRDefault="00C64707" w:rsidP="00C64707">
      <w:pPr>
        <w:ind w:firstLineChars="0" w:firstLine="0"/>
        <w:rPr>
          <w:b/>
        </w:rPr>
      </w:pPr>
      <w:r w:rsidRPr="00A30357">
        <w:rPr>
          <w:rFonts w:hint="eastAsia"/>
          <w:b/>
        </w:rPr>
        <w:t>To set the RS-232 parameters:</w:t>
      </w:r>
    </w:p>
    <w:p w:rsidR="003E184A" w:rsidRPr="00A30357" w:rsidRDefault="003E184A" w:rsidP="00A30357">
      <w:pPr>
        <w:ind w:firstLine="361"/>
        <w:rPr>
          <w:b/>
          <w:i/>
        </w:rPr>
      </w:pPr>
      <w:r w:rsidRPr="00A30357">
        <w:rPr>
          <w:b/>
          <w:i/>
        </w:rPr>
        <w:t>Steps:</w:t>
      </w:r>
    </w:p>
    <w:p w:rsidR="003E184A" w:rsidRPr="00A30357" w:rsidRDefault="003E184A" w:rsidP="00A30357">
      <w:pPr>
        <w:ind w:firstLine="360"/>
      </w:pPr>
      <w:r w:rsidRPr="00A30357">
        <w:t xml:space="preserve">1. Move the joystick left/right to view selections. </w:t>
      </w:r>
    </w:p>
    <w:p w:rsidR="003E184A" w:rsidRPr="00A30357" w:rsidRDefault="003E184A" w:rsidP="00A30357">
      <w:pPr>
        <w:ind w:firstLine="360"/>
      </w:pPr>
      <w:r w:rsidRPr="00A30357">
        <w:t xml:space="preserve">2. Move the joystick up/down to select a parameter. </w:t>
      </w:r>
    </w:p>
    <w:p w:rsidR="003E184A" w:rsidRPr="00A30357" w:rsidRDefault="003E184A" w:rsidP="00A30357">
      <w:pPr>
        <w:ind w:firstLine="360"/>
      </w:pPr>
      <w:r w:rsidRPr="00A30357">
        <w:t>3. Move the joystick up/down to select YES in the COPYALL selection if you want to copy the settings to all the other devices. The default setting is NO.</w:t>
      </w:r>
    </w:p>
    <w:p w:rsidR="003E184A" w:rsidRPr="00A30357" w:rsidRDefault="003E184A" w:rsidP="00A30357">
      <w:pPr>
        <w:ind w:firstLine="360"/>
      </w:pPr>
      <w:r w:rsidRPr="00A30357">
        <w:t>4. Turn the key to Operate to operate the device remotely.</w:t>
      </w:r>
      <w:r w:rsidR="009A2834" w:rsidRPr="00A30357">
        <w:rPr>
          <w:rFonts w:hint="eastAsia"/>
        </w:rPr>
        <w:t xml:space="preserve"> </w:t>
      </w:r>
    </w:p>
    <w:p w:rsidR="003E184A" w:rsidRDefault="003E184A" w:rsidP="003E184A">
      <w:pPr>
        <w:pStyle w:val="Heading3"/>
        <w:rPr>
          <w:lang w:eastAsia="zh-CN"/>
        </w:rPr>
      </w:pPr>
      <w:bookmarkStart w:id="21" w:name="_Toc396743348"/>
      <w:r>
        <w:rPr>
          <w:rFonts w:hint="eastAsia"/>
          <w:lang w:eastAsia="zh-CN"/>
        </w:rPr>
        <w:t>Analog Matrix Controlling Operation</w:t>
      </w:r>
      <w:bookmarkEnd w:id="21"/>
    </w:p>
    <w:p w:rsidR="003E184A" w:rsidRPr="00A30357" w:rsidRDefault="003E184A" w:rsidP="00C64707">
      <w:pPr>
        <w:ind w:firstLineChars="0" w:firstLine="0"/>
        <w:rPr>
          <w:b/>
        </w:rPr>
      </w:pPr>
      <w:r w:rsidRPr="00A30357">
        <w:rPr>
          <w:b/>
        </w:rPr>
        <w:t>Main Operation</w:t>
      </w:r>
      <w:r w:rsidRPr="00A30357">
        <w:rPr>
          <w:b/>
        </w:rPr>
        <w:t>：</w:t>
      </w:r>
    </w:p>
    <w:p w:rsidR="003E184A" w:rsidRPr="00A30357" w:rsidRDefault="003E184A" w:rsidP="00843068">
      <w:pPr>
        <w:numPr>
          <w:ilvl w:val="0"/>
          <w:numId w:val="10"/>
        </w:numPr>
        <w:ind w:firstLineChars="0"/>
      </w:pPr>
      <w:r w:rsidRPr="00A30357">
        <w:t xml:space="preserve">Use the </w:t>
      </w:r>
      <w:r w:rsidRPr="00A30357">
        <w:rPr>
          <w:b/>
        </w:rPr>
        <w:t>SITE</w:t>
      </w:r>
      <w:r w:rsidRPr="00A30357">
        <w:t xml:space="preserve"> button to choose the analog matrix by its address.</w:t>
      </w:r>
    </w:p>
    <w:p w:rsidR="003E184A" w:rsidRPr="00A30357" w:rsidRDefault="003E184A" w:rsidP="00843068">
      <w:pPr>
        <w:numPr>
          <w:ilvl w:val="0"/>
          <w:numId w:val="10"/>
        </w:numPr>
        <w:ind w:firstLineChars="0"/>
      </w:pPr>
      <w:r w:rsidRPr="00A30357">
        <w:t>To display the video from a camera to a certain monitor.</w:t>
      </w:r>
    </w:p>
    <w:p w:rsidR="003E184A" w:rsidRPr="00A30357" w:rsidRDefault="003E184A" w:rsidP="003E184A">
      <w:pPr>
        <w:ind w:left="780" w:firstLineChars="0" w:firstLine="0"/>
      </w:pPr>
      <w:r w:rsidRPr="00A30357">
        <w:t xml:space="preserve">In the </w:t>
      </w:r>
      <w:r w:rsidRPr="00A30357">
        <w:rPr>
          <w:b/>
        </w:rPr>
        <w:t>OPERATE</w:t>
      </w:r>
      <w:r w:rsidRPr="00A30357">
        <w:t xml:space="preserve"> mode, press the numeric button and the press the </w:t>
      </w:r>
      <w:r w:rsidRPr="00A30357">
        <w:rPr>
          <w:b/>
        </w:rPr>
        <w:t>MON</w:t>
      </w:r>
      <w:r w:rsidRPr="00A30357">
        <w:t xml:space="preserve"> button to choose the video output monitor.</w:t>
      </w:r>
    </w:p>
    <w:p w:rsidR="003E184A" w:rsidRPr="00A30357" w:rsidRDefault="003E184A" w:rsidP="003E184A">
      <w:pPr>
        <w:ind w:left="780" w:firstLineChars="0" w:firstLine="0"/>
      </w:pPr>
      <w:r w:rsidRPr="00A30357">
        <w:t xml:space="preserve">Press the numeric button and press </w:t>
      </w:r>
      <w:r w:rsidRPr="00A30357">
        <w:rPr>
          <w:b/>
        </w:rPr>
        <w:t>CAM</w:t>
      </w:r>
      <w:r w:rsidRPr="00A30357">
        <w:t xml:space="preserve"> button. </w:t>
      </w:r>
    </w:p>
    <w:p w:rsidR="003E184A" w:rsidRPr="00A30357" w:rsidRDefault="003E184A" w:rsidP="00843068">
      <w:pPr>
        <w:numPr>
          <w:ilvl w:val="0"/>
          <w:numId w:val="10"/>
        </w:numPr>
        <w:ind w:firstLineChars="0"/>
      </w:pPr>
      <w:r w:rsidRPr="00A30357">
        <w:t xml:space="preserve">Use the </w:t>
      </w:r>
      <w:r w:rsidRPr="00A30357">
        <w:rPr>
          <w:b/>
        </w:rPr>
        <w:t>NEXT</w:t>
      </w:r>
      <w:r w:rsidRPr="00A30357">
        <w:t xml:space="preserve"> button and the </w:t>
      </w:r>
      <w:r w:rsidRPr="00A30357">
        <w:rPr>
          <w:b/>
        </w:rPr>
        <w:t>LAST</w:t>
      </w:r>
      <w:r w:rsidRPr="00A30357">
        <w:t xml:space="preserve"> button to realize the switch of the video input. </w:t>
      </w:r>
    </w:p>
    <w:p w:rsidR="003E184A" w:rsidRDefault="003E184A" w:rsidP="00843068">
      <w:pPr>
        <w:numPr>
          <w:ilvl w:val="0"/>
          <w:numId w:val="10"/>
        </w:numPr>
        <w:ind w:firstLineChars="0"/>
      </w:pPr>
      <w:r w:rsidRPr="00A30357">
        <w:t xml:space="preserve">Use </w:t>
      </w:r>
      <w:r w:rsidRPr="00A30357">
        <w:rPr>
          <w:b/>
        </w:rPr>
        <w:t>CLEAR</w:t>
      </w:r>
      <w:r w:rsidRPr="00A30357">
        <w:t xml:space="preserve"> button to delete the number you input or exit the operation.</w:t>
      </w:r>
    </w:p>
    <w:p w:rsidR="00FA4A68" w:rsidRPr="0045542C" w:rsidRDefault="00FA4A68" w:rsidP="00FA4A68">
      <w:pPr>
        <w:ind w:firstLineChars="0" w:firstLine="0"/>
        <w:rPr>
          <w:szCs w:val="20"/>
        </w:rPr>
      </w:pPr>
      <w:r w:rsidRPr="00FA4A68">
        <w:rPr>
          <w:rFonts w:hint="eastAsia"/>
          <w:b/>
          <w:i/>
          <w:color w:val="FF0000"/>
        </w:rPr>
        <w:t>Note</w:t>
      </w:r>
      <w:r>
        <w:rPr>
          <w:rFonts w:hint="eastAsia"/>
        </w:rPr>
        <w:t xml:space="preserve">: The maximum value of the </w:t>
      </w:r>
      <w:r>
        <w:t>monitor</w:t>
      </w:r>
      <w:r>
        <w:rPr>
          <w:rFonts w:hint="eastAsia"/>
        </w:rPr>
        <w:t>/camera is 128.</w:t>
      </w:r>
    </w:p>
    <w:p w:rsidR="0045542C" w:rsidRPr="001F3649" w:rsidRDefault="0045542C" w:rsidP="00843068">
      <w:pPr>
        <w:pStyle w:val="Heading2"/>
        <w:numPr>
          <w:ilvl w:val="0"/>
          <w:numId w:val="22"/>
        </w:numPr>
        <w:rPr>
          <w:rFonts w:ascii="Times New Roman" w:hAnsi="Times New Roman"/>
          <w:noProof/>
          <w:lang w:eastAsia="zh-CN"/>
        </w:rPr>
      </w:pPr>
      <w:bookmarkStart w:id="22" w:name="_Toc396743349"/>
      <w:r w:rsidRPr="001F3649">
        <w:rPr>
          <w:rFonts w:ascii="Times New Roman" w:hAnsi="Times New Roman" w:hint="eastAsia"/>
          <w:noProof/>
          <w:lang w:eastAsia="zh-CN"/>
        </w:rPr>
        <w:t xml:space="preserve">Controlling the </w:t>
      </w:r>
      <w:r>
        <w:rPr>
          <w:rFonts w:ascii="Times New Roman" w:hAnsi="Times New Roman" w:hint="eastAsia"/>
          <w:noProof/>
          <w:lang w:eastAsia="zh-CN"/>
        </w:rPr>
        <w:t xml:space="preserve">Matrix </w:t>
      </w:r>
      <w:r w:rsidR="00EE51C1">
        <w:rPr>
          <w:rFonts w:ascii="Times New Roman" w:hAnsi="Times New Roman" w:hint="eastAsia"/>
          <w:noProof/>
          <w:lang w:eastAsia="zh-CN"/>
        </w:rPr>
        <w:t xml:space="preserve">Access </w:t>
      </w:r>
      <w:r>
        <w:rPr>
          <w:rFonts w:ascii="Times New Roman" w:hAnsi="Times New Roman" w:hint="eastAsia"/>
          <w:noProof/>
          <w:lang w:eastAsia="zh-CN"/>
        </w:rPr>
        <w:t>Gateway</w:t>
      </w:r>
      <w:r w:rsidRPr="001F3649">
        <w:rPr>
          <w:rFonts w:ascii="Times New Roman" w:hAnsi="Times New Roman" w:hint="eastAsia"/>
          <w:noProof/>
          <w:lang w:eastAsia="zh-CN"/>
        </w:rPr>
        <w:t xml:space="preserve"> by Keyboard</w:t>
      </w:r>
      <w:bookmarkEnd w:id="22"/>
    </w:p>
    <w:p w:rsidR="0045542C" w:rsidRPr="00EE51C1" w:rsidRDefault="0045542C" w:rsidP="0045542C">
      <w:pPr>
        <w:pStyle w:val="Heading3"/>
        <w:rPr>
          <w:lang w:eastAsia="zh-CN"/>
        </w:rPr>
      </w:pPr>
      <w:bookmarkStart w:id="23" w:name="_Toc396743350"/>
      <w:r>
        <w:rPr>
          <w:rFonts w:hint="eastAsia"/>
          <w:lang w:eastAsia="zh-CN"/>
        </w:rPr>
        <w:t>Setting the Keyboard Parameters to Contr</w:t>
      </w:r>
      <w:r w:rsidRPr="00EE51C1">
        <w:rPr>
          <w:rFonts w:hint="eastAsia"/>
          <w:lang w:eastAsia="zh-CN"/>
        </w:rPr>
        <w:t xml:space="preserve">ol </w:t>
      </w:r>
      <w:r w:rsidR="008B4FD9" w:rsidRPr="00EE51C1">
        <w:rPr>
          <w:rFonts w:hint="eastAsia"/>
          <w:lang w:eastAsia="zh-CN"/>
        </w:rPr>
        <w:t xml:space="preserve">Matrix </w:t>
      </w:r>
      <w:r w:rsidR="00EE51C1" w:rsidRPr="00EE51C1">
        <w:rPr>
          <w:rFonts w:hint="eastAsia"/>
          <w:lang w:eastAsia="zh-CN"/>
        </w:rPr>
        <w:t xml:space="preserve">Access </w:t>
      </w:r>
      <w:r w:rsidR="008B4FD9" w:rsidRPr="00EE51C1">
        <w:rPr>
          <w:rFonts w:hint="eastAsia"/>
          <w:lang w:eastAsia="zh-CN"/>
        </w:rPr>
        <w:t>Gateway</w:t>
      </w:r>
      <w:bookmarkEnd w:id="23"/>
    </w:p>
    <w:p w:rsidR="00C05F25" w:rsidRPr="00EE51C1" w:rsidRDefault="00C05F25" w:rsidP="00843068">
      <w:pPr>
        <w:pStyle w:val="ListParagraph"/>
        <w:numPr>
          <w:ilvl w:val="0"/>
          <w:numId w:val="25"/>
        </w:numPr>
        <w:ind w:firstLineChars="0"/>
        <w:rPr>
          <w:rFonts w:ascii="Times New Roman" w:hAnsi="Times New Roman"/>
          <w:sz w:val="18"/>
          <w:szCs w:val="18"/>
          <w:lang w:val="x-none"/>
        </w:rPr>
      </w:pPr>
      <w:r w:rsidRPr="00EE51C1">
        <w:rPr>
          <w:rFonts w:ascii="Times New Roman" w:hAnsi="Times New Roman"/>
          <w:sz w:val="18"/>
          <w:szCs w:val="18"/>
        </w:rPr>
        <w:t xml:space="preserve">Turn the key to the </w:t>
      </w:r>
      <w:r w:rsidRPr="00EE51C1">
        <w:rPr>
          <w:rFonts w:ascii="Times New Roman" w:hAnsi="Times New Roman"/>
          <w:b/>
          <w:sz w:val="18"/>
          <w:szCs w:val="18"/>
        </w:rPr>
        <w:t>MENU</w:t>
      </w:r>
      <w:r w:rsidRPr="00EE51C1">
        <w:rPr>
          <w:rFonts w:ascii="Times New Roman" w:hAnsi="Times New Roman"/>
          <w:sz w:val="18"/>
          <w:szCs w:val="18"/>
        </w:rPr>
        <w:t xml:space="preserve"> item</w:t>
      </w:r>
      <w:r w:rsidR="005C5D46" w:rsidRPr="00EE51C1">
        <w:rPr>
          <w:rFonts w:ascii="Times New Roman" w:hAnsi="Times New Roman"/>
          <w:sz w:val="18"/>
          <w:szCs w:val="18"/>
        </w:rPr>
        <w:t xml:space="preserve">, and press the </w:t>
      </w:r>
      <w:r w:rsidR="005C5D46" w:rsidRPr="00EE51C1">
        <w:rPr>
          <w:rFonts w:ascii="Times New Roman" w:hAnsi="Times New Roman"/>
          <w:b/>
          <w:sz w:val="18"/>
          <w:szCs w:val="18"/>
        </w:rPr>
        <w:t>Mode</w:t>
      </w:r>
      <w:r w:rsidR="005C5D46" w:rsidRPr="00EE51C1">
        <w:rPr>
          <w:rFonts w:ascii="Times New Roman" w:hAnsi="Times New Roman"/>
          <w:sz w:val="18"/>
          <w:szCs w:val="18"/>
        </w:rPr>
        <w:t xml:space="preserve"> button to select the </w:t>
      </w:r>
      <w:r w:rsidR="005C5D46" w:rsidRPr="00EE51C1">
        <w:rPr>
          <w:rFonts w:ascii="Times New Roman" w:hAnsi="Times New Roman"/>
          <w:b/>
          <w:sz w:val="18"/>
          <w:szCs w:val="18"/>
        </w:rPr>
        <w:t>Matrix</w:t>
      </w:r>
      <w:r w:rsidR="005C5D46" w:rsidRPr="00EE51C1">
        <w:rPr>
          <w:rFonts w:ascii="Times New Roman" w:hAnsi="Times New Roman"/>
          <w:sz w:val="18"/>
          <w:szCs w:val="18"/>
        </w:rPr>
        <w:t xml:space="preserve"> as the controlled device.</w:t>
      </w:r>
    </w:p>
    <w:p w:rsidR="00BB291E" w:rsidRPr="00EE51C1" w:rsidRDefault="00BB291E" w:rsidP="00843068">
      <w:pPr>
        <w:pStyle w:val="ListParagraph"/>
        <w:numPr>
          <w:ilvl w:val="0"/>
          <w:numId w:val="25"/>
        </w:numPr>
        <w:ind w:firstLineChars="0"/>
        <w:rPr>
          <w:rFonts w:ascii="Times New Roman" w:hAnsi="Times New Roman"/>
          <w:sz w:val="18"/>
          <w:szCs w:val="18"/>
        </w:rPr>
      </w:pPr>
      <w:r w:rsidRPr="00EE51C1">
        <w:rPr>
          <w:rFonts w:ascii="Times New Roman" w:hAnsi="Times New Roman"/>
          <w:sz w:val="18"/>
          <w:szCs w:val="18"/>
        </w:rPr>
        <w:t xml:space="preserve">Move the joystick left/right to view selections. </w:t>
      </w:r>
    </w:p>
    <w:p w:rsidR="00BB291E" w:rsidRPr="00EE51C1" w:rsidRDefault="00BB291E" w:rsidP="00843068">
      <w:pPr>
        <w:pStyle w:val="ListParagraph"/>
        <w:numPr>
          <w:ilvl w:val="0"/>
          <w:numId w:val="25"/>
        </w:numPr>
        <w:ind w:firstLineChars="0"/>
        <w:rPr>
          <w:rFonts w:ascii="Times New Roman" w:hAnsi="Times New Roman"/>
          <w:sz w:val="18"/>
          <w:szCs w:val="18"/>
        </w:rPr>
      </w:pPr>
      <w:r w:rsidRPr="00EE51C1">
        <w:rPr>
          <w:rFonts w:ascii="Times New Roman" w:hAnsi="Times New Roman"/>
          <w:sz w:val="18"/>
          <w:szCs w:val="18"/>
        </w:rPr>
        <w:t xml:space="preserve">Move the joystick up/down to select a parameter. </w:t>
      </w:r>
      <w:r w:rsidR="00AF645F" w:rsidRPr="00EE51C1">
        <w:rPr>
          <w:rFonts w:ascii="Times New Roman" w:hAnsi="Times New Roman" w:hint="eastAsia"/>
          <w:sz w:val="18"/>
          <w:szCs w:val="18"/>
        </w:rPr>
        <w:t xml:space="preserve"> </w:t>
      </w:r>
    </w:p>
    <w:p w:rsidR="005A38C6" w:rsidRPr="00EE51C1" w:rsidRDefault="005A38C6" w:rsidP="00843068">
      <w:pPr>
        <w:numPr>
          <w:ilvl w:val="0"/>
          <w:numId w:val="25"/>
        </w:numPr>
        <w:ind w:firstLineChars="0"/>
      </w:pPr>
      <w:r w:rsidRPr="00EE51C1">
        <w:rPr>
          <w:rFonts w:hint="eastAsia"/>
        </w:rPr>
        <w:t xml:space="preserve">When the LED screen shows </w:t>
      </w:r>
      <w:r w:rsidRPr="00EE51C1">
        <w:rPr>
          <w:rFonts w:hint="eastAsia"/>
          <w:b/>
        </w:rPr>
        <w:t>COPYALL</w:t>
      </w:r>
      <w:r w:rsidRPr="00EE51C1">
        <w:rPr>
          <w:rFonts w:hint="eastAsia"/>
        </w:rPr>
        <w:t xml:space="preserve">, use the joystick to choose </w:t>
      </w:r>
      <w:r w:rsidRPr="00EE51C1">
        <w:rPr>
          <w:rFonts w:hint="eastAsia"/>
          <w:b/>
        </w:rPr>
        <w:t xml:space="preserve">NO </w:t>
      </w:r>
      <w:r w:rsidRPr="00EE51C1">
        <w:rPr>
          <w:rFonts w:hint="eastAsia"/>
        </w:rPr>
        <w:t>by default.</w:t>
      </w:r>
    </w:p>
    <w:p w:rsidR="005113C6" w:rsidRPr="00EE51C1" w:rsidRDefault="005113C6" w:rsidP="00843068">
      <w:pPr>
        <w:numPr>
          <w:ilvl w:val="0"/>
          <w:numId w:val="25"/>
        </w:numPr>
        <w:ind w:firstLineChars="0"/>
      </w:pPr>
      <w:r w:rsidRPr="00EE51C1">
        <w:rPr>
          <w:rFonts w:hint="eastAsia"/>
        </w:rPr>
        <w:t xml:space="preserve">Press </w:t>
      </w:r>
      <w:r w:rsidRPr="00EE51C1">
        <w:rPr>
          <w:rFonts w:hint="eastAsia"/>
          <w:b/>
        </w:rPr>
        <w:t>Enter</w:t>
      </w:r>
      <w:r w:rsidRPr="00EE51C1">
        <w:rPr>
          <w:rFonts w:hint="eastAsia"/>
        </w:rPr>
        <w:t xml:space="preserve"> button to confirm your settings.</w:t>
      </w:r>
      <w:r w:rsidR="00AF645F" w:rsidRPr="00EE51C1">
        <w:rPr>
          <w:rFonts w:hint="eastAsia"/>
        </w:rPr>
        <w:t xml:space="preserve"> </w:t>
      </w:r>
    </w:p>
    <w:p w:rsidR="005A38C6" w:rsidRPr="00EE51C1" w:rsidRDefault="005113C6" w:rsidP="00843068">
      <w:pPr>
        <w:numPr>
          <w:ilvl w:val="0"/>
          <w:numId w:val="25"/>
        </w:numPr>
        <w:ind w:firstLineChars="0"/>
      </w:pPr>
      <w:r w:rsidRPr="00EE51C1">
        <w:rPr>
          <w:rFonts w:hint="eastAsia"/>
        </w:rPr>
        <w:t xml:space="preserve">Turn the key to the </w:t>
      </w:r>
      <w:r w:rsidRPr="00EE51C1">
        <w:rPr>
          <w:rFonts w:hint="eastAsia"/>
          <w:b/>
        </w:rPr>
        <w:t>OPERATE</w:t>
      </w:r>
      <w:r w:rsidR="00D77849" w:rsidRPr="00EE51C1">
        <w:rPr>
          <w:rFonts w:hint="eastAsia"/>
        </w:rPr>
        <w:t xml:space="preserve"> item to control the Matrix </w:t>
      </w:r>
      <w:r w:rsidR="00EE51C1" w:rsidRPr="00EE51C1">
        <w:rPr>
          <w:rFonts w:hint="eastAsia"/>
        </w:rPr>
        <w:t xml:space="preserve">Access </w:t>
      </w:r>
      <w:r w:rsidR="00D77849" w:rsidRPr="00EE51C1">
        <w:rPr>
          <w:rFonts w:hint="eastAsia"/>
        </w:rPr>
        <w:t>Gateway.</w:t>
      </w:r>
    </w:p>
    <w:p w:rsidR="00C05F25" w:rsidRDefault="005113C6" w:rsidP="0045542C">
      <w:pPr>
        <w:ind w:firstLineChars="0" w:firstLine="0"/>
      </w:pPr>
      <w:r w:rsidRPr="00FA4A68">
        <w:rPr>
          <w:rFonts w:hint="eastAsia"/>
          <w:b/>
          <w:i/>
          <w:color w:val="FF0000"/>
        </w:rPr>
        <w:t>Note</w:t>
      </w:r>
      <w:r>
        <w:rPr>
          <w:rFonts w:hint="eastAsia"/>
        </w:rPr>
        <w:t>:</w:t>
      </w:r>
      <w:r w:rsidR="00D77849">
        <w:rPr>
          <w:rFonts w:hint="eastAsia"/>
        </w:rPr>
        <w:t xml:space="preserve"> </w:t>
      </w:r>
      <w:r w:rsidR="009969B9">
        <w:rPr>
          <w:rFonts w:hint="eastAsia"/>
        </w:rPr>
        <w:t>Please make sure the</w:t>
      </w:r>
      <w:r w:rsidR="00D77849">
        <w:rPr>
          <w:rFonts w:hint="eastAsia"/>
        </w:rPr>
        <w:t xml:space="preserve"> </w:t>
      </w:r>
      <w:r w:rsidR="009969B9">
        <w:rPr>
          <w:rFonts w:hint="eastAsia"/>
        </w:rPr>
        <w:t xml:space="preserve">baud rate of the keyboard and the matrix gateway must be the same with each other, and the other parameters can be left as the default settings. </w:t>
      </w:r>
    </w:p>
    <w:p w:rsidR="001222B8" w:rsidRDefault="001222B8" w:rsidP="0045542C">
      <w:pPr>
        <w:ind w:firstLineChars="0" w:firstLine="0"/>
      </w:pPr>
    </w:p>
    <w:p w:rsidR="0045542C" w:rsidRPr="00AF645F" w:rsidRDefault="00435BDD" w:rsidP="00AF645F">
      <w:pPr>
        <w:pStyle w:val="Heading3"/>
        <w:rPr>
          <w:lang w:eastAsia="zh-CN"/>
        </w:rPr>
      </w:pPr>
      <w:bookmarkStart w:id="24" w:name="_Toc396743351"/>
      <w:r>
        <w:rPr>
          <w:rFonts w:hint="eastAsia"/>
          <w:lang w:eastAsia="zh-CN"/>
        </w:rPr>
        <w:lastRenderedPageBreak/>
        <w:t xml:space="preserve">Matrix Gateway </w:t>
      </w:r>
      <w:r w:rsidR="0045542C">
        <w:rPr>
          <w:rFonts w:hint="eastAsia"/>
          <w:lang w:eastAsia="zh-CN"/>
        </w:rPr>
        <w:t>Control Operation</w:t>
      </w:r>
      <w:bookmarkEnd w:id="24"/>
    </w:p>
    <w:p w:rsidR="0045542C" w:rsidRPr="00A30357" w:rsidRDefault="0045542C" w:rsidP="0045542C">
      <w:pPr>
        <w:ind w:firstLineChars="0" w:firstLine="0"/>
        <w:rPr>
          <w:b/>
          <w:szCs w:val="18"/>
        </w:rPr>
      </w:pPr>
      <w:r w:rsidRPr="00A30357">
        <w:rPr>
          <w:b/>
          <w:szCs w:val="18"/>
        </w:rPr>
        <w:t>Complicated Operation</w:t>
      </w:r>
      <w:r w:rsidRPr="00A30357">
        <w:rPr>
          <w:rFonts w:hint="eastAsia"/>
          <w:b/>
          <w:szCs w:val="18"/>
        </w:rPr>
        <w:t>:</w:t>
      </w:r>
    </w:p>
    <w:p w:rsidR="0045542C" w:rsidRPr="00A30357" w:rsidRDefault="0045542C" w:rsidP="00843068">
      <w:pPr>
        <w:numPr>
          <w:ilvl w:val="0"/>
          <w:numId w:val="9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the numeric button and then press the </w:t>
      </w:r>
      <w:r w:rsidRPr="00A30357">
        <w:rPr>
          <w:rFonts w:hint="eastAsia"/>
          <w:b/>
          <w:szCs w:val="18"/>
        </w:rPr>
        <w:t>MON</w:t>
      </w:r>
      <w:r w:rsidRPr="00A30357">
        <w:rPr>
          <w:rFonts w:hint="eastAsia"/>
          <w:szCs w:val="18"/>
        </w:rPr>
        <w:t xml:space="preserve"> button to select the video output monitor.</w:t>
      </w:r>
    </w:p>
    <w:p w:rsidR="0045542C" w:rsidRPr="00A30357" w:rsidRDefault="0045542C" w:rsidP="00843068">
      <w:pPr>
        <w:numPr>
          <w:ilvl w:val="0"/>
          <w:numId w:val="9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the numeric button and then press </w:t>
      </w:r>
      <w:r w:rsidRPr="00A30357">
        <w:rPr>
          <w:rFonts w:hint="eastAsia"/>
          <w:b/>
          <w:szCs w:val="18"/>
        </w:rPr>
        <w:t>CAM</w:t>
      </w:r>
      <w:r w:rsidRPr="00A30357">
        <w:rPr>
          <w:rFonts w:hint="eastAsia"/>
          <w:szCs w:val="18"/>
        </w:rPr>
        <w:t xml:space="preserve"> button to choose video input channel.</w:t>
      </w:r>
    </w:p>
    <w:p w:rsidR="0045542C" w:rsidRPr="00A30357" w:rsidRDefault="0045542C" w:rsidP="00843068">
      <w:pPr>
        <w:numPr>
          <w:ilvl w:val="0"/>
          <w:numId w:val="9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the numeric button and press </w:t>
      </w:r>
      <w:r w:rsidRPr="00A30357">
        <w:rPr>
          <w:rFonts w:hint="eastAsia"/>
          <w:b/>
          <w:szCs w:val="18"/>
        </w:rPr>
        <w:t>MULT</w:t>
      </w:r>
      <w:r w:rsidRPr="00A30357">
        <w:rPr>
          <w:rFonts w:hint="eastAsia"/>
          <w:szCs w:val="18"/>
        </w:rPr>
        <w:t xml:space="preserve"> button to set the sub-screen. Press the numeric button and the</w:t>
      </w:r>
      <w:r w:rsidRPr="00AF645F">
        <w:rPr>
          <w:rFonts w:hint="eastAsia"/>
          <w:b/>
          <w:szCs w:val="18"/>
        </w:rPr>
        <w:t xml:space="preserve"> WIN</w:t>
      </w:r>
      <w:r w:rsidRPr="00A30357">
        <w:rPr>
          <w:rFonts w:hint="eastAsia"/>
          <w:szCs w:val="18"/>
        </w:rPr>
        <w:t xml:space="preserve"> button to choose the sub-screen.</w:t>
      </w:r>
    </w:p>
    <w:p w:rsidR="0045542C" w:rsidRPr="00A30357" w:rsidRDefault="0045542C" w:rsidP="0045542C">
      <w:pPr>
        <w:ind w:left="780" w:firstLineChars="0" w:firstLine="0"/>
        <w:rPr>
          <w:b/>
          <w:i/>
          <w:szCs w:val="18"/>
        </w:rPr>
      </w:pPr>
      <w:r w:rsidRPr="00A30357">
        <w:rPr>
          <w:rFonts w:hint="eastAsia"/>
          <w:b/>
          <w:i/>
          <w:szCs w:val="18"/>
        </w:rPr>
        <w:t>Example:</w:t>
      </w:r>
    </w:p>
    <w:p w:rsidR="0045542C" w:rsidRPr="00A30357" w:rsidRDefault="0045542C" w:rsidP="0045542C">
      <w:pPr>
        <w:ind w:left="780" w:firstLineChars="0" w:firstLine="0"/>
        <w:rPr>
          <w:szCs w:val="18"/>
        </w:rPr>
      </w:pPr>
      <w:r w:rsidRPr="00A30357">
        <w:rPr>
          <w:rFonts w:hint="eastAsia"/>
          <w:szCs w:val="18"/>
        </w:rPr>
        <w:t xml:space="preserve"> To set 4 sub-screens to the monitor 1 and display the video from camera 1 to the second window:</w:t>
      </w:r>
    </w:p>
    <w:p w:rsidR="0045542C" w:rsidRPr="00A30357" w:rsidRDefault="0045542C" w:rsidP="0045542C">
      <w:pPr>
        <w:ind w:left="780" w:firstLineChars="0" w:firstLine="0"/>
        <w:rPr>
          <w:b/>
          <w:i/>
          <w:szCs w:val="18"/>
        </w:rPr>
      </w:pPr>
      <w:r w:rsidRPr="00A30357">
        <w:rPr>
          <w:rFonts w:hint="eastAsia"/>
          <w:b/>
          <w:i/>
          <w:szCs w:val="18"/>
        </w:rPr>
        <w:t>Steps:</w:t>
      </w:r>
    </w:p>
    <w:p w:rsidR="0045542C" w:rsidRPr="00A30357" w:rsidRDefault="0045542C" w:rsidP="00843068">
      <w:pPr>
        <w:numPr>
          <w:ilvl w:val="0"/>
          <w:numId w:val="26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numeric button 1 and press </w:t>
      </w:r>
      <w:r w:rsidRPr="00A30357">
        <w:rPr>
          <w:rFonts w:hint="eastAsia"/>
          <w:b/>
          <w:szCs w:val="18"/>
        </w:rPr>
        <w:t>MON</w:t>
      </w:r>
      <w:r w:rsidRPr="00A30357">
        <w:rPr>
          <w:rFonts w:hint="eastAsia"/>
          <w:szCs w:val="18"/>
        </w:rPr>
        <w:t xml:space="preserve"> button.</w:t>
      </w:r>
    </w:p>
    <w:p w:rsidR="0045542C" w:rsidRPr="00A30357" w:rsidRDefault="0045542C" w:rsidP="00843068">
      <w:pPr>
        <w:numPr>
          <w:ilvl w:val="0"/>
          <w:numId w:val="26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numeric button 4 and press </w:t>
      </w:r>
      <w:r w:rsidRPr="00A30357">
        <w:rPr>
          <w:rFonts w:hint="eastAsia"/>
          <w:b/>
          <w:szCs w:val="18"/>
        </w:rPr>
        <w:t xml:space="preserve">MULT </w:t>
      </w:r>
      <w:r w:rsidRPr="00A30357">
        <w:rPr>
          <w:rFonts w:hint="eastAsia"/>
          <w:szCs w:val="18"/>
        </w:rPr>
        <w:t>button.</w:t>
      </w:r>
    </w:p>
    <w:p w:rsidR="0045542C" w:rsidRPr="00A30357" w:rsidRDefault="0045542C" w:rsidP="00843068">
      <w:pPr>
        <w:numPr>
          <w:ilvl w:val="0"/>
          <w:numId w:val="26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numeric button 2 and press </w:t>
      </w:r>
      <w:r w:rsidRPr="00A30357">
        <w:rPr>
          <w:rFonts w:hint="eastAsia"/>
          <w:b/>
          <w:szCs w:val="18"/>
        </w:rPr>
        <w:t xml:space="preserve">WIN </w:t>
      </w:r>
      <w:r w:rsidRPr="00A30357">
        <w:rPr>
          <w:rFonts w:hint="eastAsia"/>
          <w:szCs w:val="18"/>
        </w:rPr>
        <w:t>button.</w:t>
      </w:r>
    </w:p>
    <w:p w:rsidR="0045542C" w:rsidRPr="00A30357" w:rsidRDefault="0045542C" w:rsidP="00843068">
      <w:pPr>
        <w:numPr>
          <w:ilvl w:val="0"/>
          <w:numId w:val="26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numeric button 1 and press </w:t>
      </w:r>
      <w:r w:rsidRPr="00A30357">
        <w:rPr>
          <w:rFonts w:hint="eastAsia"/>
          <w:b/>
          <w:szCs w:val="18"/>
        </w:rPr>
        <w:t>CAM</w:t>
      </w:r>
      <w:r w:rsidRPr="00A30357">
        <w:rPr>
          <w:rFonts w:hint="eastAsia"/>
          <w:szCs w:val="18"/>
        </w:rPr>
        <w:t xml:space="preserve"> button.</w:t>
      </w:r>
    </w:p>
    <w:p w:rsidR="0045542C" w:rsidRPr="00A30357" w:rsidRDefault="0045542C" w:rsidP="0045542C">
      <w:pPr>
        <w:ind w:left="360" w:firstLineChars="0" w:firstLine="0"/>
      </w:pPr>
      <w:r w:rsidRPr="00A30357">
        <w:rPr>
          <w:rFonts w:hint="eastAsia"/>
        </w:rPr>
        <w:t xml:space="preserve">The monitor group and the camera group refer to the video output group and video input group respectively. When </w:t>
      </w:r>
      <w:r w:rsidRPr="00A30357">
        <w:t>display</w:t>
      </w:r>
      <w:r w:rsidRPr="00A30357">
        <w:rPr>
          <w:rFonts w:hint="eastAsia"/>
        </w:rPr>
        <w:t xml:space="preserve">ing the video from one camera group on one monitor, the cycle play function can be enabled. </w:t>
      </w:r>
      <w:r w:rsidRPr="00A30357">
        <w:rPr>
          <w:rFonts w:hint="eastAsia"/>
          <w:b/>
        </w:rPr>
        <w:t>HOLD</w:t>
      </w:r>
      <w:r w:rsidRPr="00A30357">
        <w:rPr>
          <w:rFonts w:hint="eastAsia"/>
        </w:rPr>
        <w:t xml:space="preserve"> button can stop the cycle play and the </w:t>
      </w:r>
      <w:r w:rsidRPr="00A30357">
        <w:rPr>
          <w:rFonts w:hint="eastAsia"/>
          <w:b/>
        </w:rPr>
        <w:t>RUN</w:t>
      </w:r>
      <w:r w:rsidRPr="00A30357">
        <w:rPr>
          <w:rFonts w:hint="eastAsia"/>
        </w:rPr>
        <w:t xml:space="preserve"> button can start or go on the cycle play. NEXT and LAST button can be used to switch to the next group or last group respectively.</w:t>
      </w:r>
    </w:p>
    <w:p w:rsidR="0045542C" w:rsidRPr="00A30357" w:rsidRDefault="0045542C" w:rsidP="0045542C">
      <w:pPr>
        <w:ind w:left="780" w:firstLineChars="0" w:firstLine="0"/>
      </w:pPr>
      <w:r w:rsidRPr="00A30357">
        <w:rPr>
          <w:rFonts w:hint="eastAsia"/>
          <w:b/>
          <w:i/>
        </w:rPr>
        <w:t>Example:</w:t>
      </w:r>
      <w:r w:rsidRPr="00A30357">
        <w:rPr>
          <w:rFonts w:hint="eastAsia"/>
        </w:rPr>
        <w:t xml:space="preserve"> </w:t>
      </w:r>
    </w:p>
    <w:p w:rsidR="0045542C" w:rsidRPr="00A30357" w:rsidRDefault="0045542C" w:rsidP="0045542C">
      <w:pPr>
        <w:ind w:left="780" w:firstLineChars="0" w:firstLine="0"/>
        <w:rPr>
          <w:szCs w:val="18"/>
        </w:rPr>
      </w:pPr>
      <w:r w:rsidRPr="00A30357">
        <w:rPr>
          <w:rFonts w:hint="eastAsia"/>
          <w:szCs w:val="18"/>
        </w:rPr>
        <w:t>To display the camera group 2 on the monitor 1 to cycle play and then stop cycle play and then go on the cycle play, and then switch to the camera group 1.</w:t>
      </w:r>
    </w:p>
    <w:p w:rsidR="0045542C" w:rsidRPr="00A30357" w:rsidRDefault="0045542C" w:rsidP="0045542C">
      <w:pPr>
        <w:ind w:left="780" w:firstLineChars="0" w:firstLine="0"/>
        <w:rPr>
          <w:b/>
          <w:i/>
          <w:szCs w:val="18"/>
        </w:rPr>
      </w:pPr>
      <w:r w:rsidRPr="00A30357">
        <w:rPr>
          <w:rFonts w:hint="eastAsia"/>
          <w:b/>
          <w:i/>
          <w:szCs w:val="18"/>
        </w:rPr>
        <w:t>Steps:</w:t>
      </w:r>
    </w:p>
    <w:p w:rsidR="0045542C" w:rsidRPr="00A30357" w:rsidRDefault="0045542C" w:rsidP="00843068">
      <w:pPr>
        <w:numPr>
          <w:ilvl w:val="0"/>
          <w:numId w:val="27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>Press numeric button 1 and press MON.</w:t>
      </w:r>
    </w:p>
    <w:p w:rsidR="0045542C" w:rsidRPr="00A30357" w:rsidRDefault="0045542C" w:rsidP="00843068">
      <w:pPr>
        <w:numPr>
          <w:ilvl w:val="0"/>
          <w:numId w:val="27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>Press numeric button 2 and press CAM-G button.</w:t>
      </w:r>
    </w:p>
    <w:p w:rsidR="0045542C" w:rsidRPr="00A30357" w:rsidRDefault="0045542C" w:rsidP="00843068">
      <w:pPr>
        <w:numPr>
          <w:ilvl w:val="0"/>
          <w:numId w:val="27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</w:t>
      </w:r>
      <w:r w:rsidRPr="00A30357">
        <w:rPr>
          <w:rFonts w:hint="eastAsia"/>
          <w:b/>
          <w:szCs w:val="18"/>
        </w:rPr>
        <w:t>HOLD</w:t>
      </w:r>
      <w:r w:rsidRPr="00A30357">
        <w:rPr>
          <w:rFonts w:hint="eastAsia"/>
          <w:szCs w:val="18"/>
        </w:rPr>
        <w:t xml:space="preserve"> button.</w:t>
      </w:r>
    </w:p>
    <w:p w:rsidR="0045542C" w:rsidRPr="00A30357" w:rsidRDefault="0045542C" w:rsidP="00843068">
      <w:pPr>
        <w:numPr>
          <w:ilvl w:val="0"/>
          <w:numId w:val="27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</w:t>
      </w:r>
      <w:r w:rsidRPr="00A30357">
        <w:rPr>
          <w:rFonts w:hint="eastAsia"/>
          <w:b/>
          <w:szCs w:val="18"/>
        </w:rPr>
        <w:t>RUN</w:t>
      </w:r>
      <w:r w:rsidRPr="00A30357">
        <w:rPr>
          <w:rFonts w:hint="eastAsia"/>
          <w:szCs w:val="18"/>
        </w:rPr>
        <w:t xml:space="preserve"> button.</w:t>
      </w:r>
    </w:p>
    <w:p w:rsidR="0045542C" w:rsidRPr="00A30357" w:rsidRDefault="0045542C" w:rsidP="00843068">
      <w:pPr>
        <w:numPr>
          <w:ilvl w:val="0"/>
          <w:numId w:val="27"/>
        </w:numPr>
        <w:ind w:firstLineChars="0"/>
        <w:rPr>
          <w:szCs w:val="18"/>
        </w:rPr>
      </w:pPr>
      <w:r w:rsidRPr="00A30357">
        <w:rPr>
          <w:rFonts w:hint="eastAsia"/>
          <w:szCs w:val="18"/>
        </w:rPr>
        <w:t xml:space="preserve">Press </w:t>
      </w:r>
      <w:r w:rsidRPr="00A30357">
        <w:rPr>
          <w:rFonts w:hint="eastAsia"/>
          <w:b/>
          <w:szCs w:val="18"/>
        </w:rPr>
        <w:t>LAST</w:t>
      </w:r>
      <w:r w:rsidRPr="00A30357">
        <w:rPr>
          <w:rFonts w:hint="eastAsia"/>
          <w:szCs w:val="18"/>
        </w:rPr>
        <w:t xml:space="preserve"> button.</w:t>
      </w:r>
    </w:p>
    <w:p w:rsidR="0045542C" w:rsidRPr="00A30357" w:rsidRDefault="0045542C" w:rsidP="00843068">
      <w:pPr>
        <w:pStyle w:val="1"/>
        <w:numPr>
          <w:ilvl w:val="0"/>
          <w:numId w:val="8"/>
        </w:numPr>
        <w:ind w:firstLineChars="0"/>
        <w:jc w:val="left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 xml:space="preserve">To set the preset, turn the key to the </w:t>
      </w:r>
      <w:r w:rsidRPr="00A30357">
        <w:rPr>
          <w:rFonts w:ascii="Times New Roman" w:hAnsi="Times New Roman" w:hint="eastAsia"/>
          <w:b/>
          <w:sz w:val="18"/>
          <w:szCs w:val="24"/>
        </w:rPr>
        <w:t>PROGRAM</w:t>
      </w:r>
      <w:r w:rsidRPr="00A30357">
        <w:rPr>
          <w:rFonts w:ascii="Times New Roman" w:hAnsi="Times New Roman" w:hint="eastAsia"/>
          <w:sz w:val="18"/>
          <w:szCs w:val="24"/>
        </w:rPr>
        <w:t xml:space="preserve"> mode, press the numeric button and press </w:t>
      </w:r>
      <w:r w:rsidRPr="00A30357">
        <w:rPr>
          <w:rFonts w:ascii="Times New Roman" w:hAnsi="Times New Roman" w:hint="eastAsia"/>
          <w:b/>
          <w:sz w:val="18"/>
          <w:szCs w:val="24"/>
        </w:rPr>
        <w:t>CAM</w:t>
      </w:r>
      <w:r w:rsidRPr="00A30357">
        <w:rPr>
          <w:rFonts w:ascii="Times New Roman" w:hAnsi="Times New Roman" w:hint="eastAsia"/>
          <w:sz w:val="18"/>
          <w:szCs w:val="24"/>
        </w:rPr>
        <w:t xml:space="preserve"> button to choose camera.</w:t>
      </w:r>
    </w:p>
    <w:p w:rsidR="0045542C" w:rsidRPr="00A30357" w:rsidRDefault="0045542C" w:rsidP="0045542C">
      <w:pPr>
        <w:pStyle w:val="1"/>
        <w:ind w:left="780" w:firstLineChars="0" w:firstLine="0"/>
        <w:jc w:val="left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>Press numeric button and press preset button the set preset.</w:t>
      </w:r>
    </w:p>
    <w:p w:rsidR="0045542C" w:rsidRPr="00A30357" w:rsidRDefault="0045542C" w:rsidP="00843068">
      <w:pPr>
        <w:pStyle w:val="1"/>
        <w:numPr>
          <w:ilvl w:val="0"/>
          <w:numId w:val="8"/>
        </w:numPr>
        <w:ind w:firstLineChars="0"/>
        <w:jc w:val="left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 xml:space="preserve">To call the preset, </w:t>
      </w:r>
      <w:r w:rsidRPr="00A30357">
        <w:rPr>
          <w:rFonts w:ascii="Times New Roman" w:hAnsi="Times New Roman"/>
          <w:sz w:val="18"/>
          <w:szCs w:val="24"/>
        </w:rPr>
        <w:t>switch</w:t>
      </w:r>
      <w:r w:rsidRPr="00A30357">
        <w:rPr>
          <w:rFonts w:ascii="Times New Roman" w:hAnsi="Times New Roman" w:hint="eastAsia"/>
          <w:sz w:val="18"/>
          <w:szCs w:val="24"/>
        </w:rPr>
        <w:t xml:space="preserve"> to the </w:t>
      </w:r>
      <w:r w:rsidRPr="00A30357">
        <w:rPr>
          <w:rFonts w:ascii="Times New Roman" w:hAnsi="Times New Roman" w:hint="eastAsia"/>
          <w:b/>
          <w:sz w:val="18"/>
          <w:szCs w:val="24"/>
        </w:rPr>
        <w:t>OPERATE</w:t>
      </w:r>
      <w:r w:rsidRPr="00A30357">
        <w:rPr>
          <w:rFonts w:ascii="Times New Roman" w:hAnsi="Times New Roman" w:hint="eastAsia"/>
          <w:sz w:val="18"/>
          <w:szCs w:val="24"/>
        </w:rPr>
        <w:t xml:space="preserve"> mode and press the numeric button and press </w:t>
      </w:r>
      <w:r w:rsidRPr="00A30357">
        <w:rPr>
          <w:rFonts w:ascii="Times New Roman" w:hAnsi="Times New Roman" w:hint="eastAsia"/>
          <w:b/>
          <w:sz w:val="18"/>
          <w:szCs w:val="24"/>
        </w:rPr>
        <w:t>CAM</w:t>
      </w:r>
      <w:r w:rsidRPr="00A30357">
        <w:rPr>
          <w:rFonts w:ascii="Times New Roman" w:hAnsi="Times New Roman" w:hint="eastAsia"/>
          <w:sz w:val="18"/>
          <w:szCs w:val="24"/>
        </w:rPr>
        <w:t xml:space="preserve"> button to choose the camera.</w:t>
      </w:r>
    </w:p>
    <w:p w:rsidR="0045542C" w:rsidRPr="00A30357" w:rsidRDefault="0045542C" w:rsidP="0045542C">
      <w:pPr>
        <w:pStyle w:val="1"/>
        <w:ind w:left="780" w:firstLineChars="0" w:firstLine="0"/>
        <w:jc w:val="left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>Press the numeric button and press preset button to call the preset.</w:t>
      </w:r>
    </w:p>
    <w:p w:rsidR="00AF645F" w:rsidRPr="00A30357" w:rsidRDefault="00AF645F" w:rsidP="00AF645F">
      <w:pPr>
        <w:ind w:firstLineChars="0" w:firstLine="0"/>
        <w:rPr>
          <w:b/>
        </w:rPr>
      </w:pPr>
      <w:r w:rsidRPr="00A30357">
        <w:rPr>
          <w:rFonts w:hint="eastAsia"/>
          <w:b/>
        </w:rPr>
        <w:t>Setting the</w:t>
      </w:r>
      <w:r w:rsidRPr="00A30357">
        <w:rPr>
          <w:b/>
        </w:rPr>
        <w:t xml:space="preserve"> patrol:</w:t>
      </w:r>
    </w:p>
    <w:p w:rsidR="00AF645F" w:rsidRPr="00A30357" w:rsidRDefault="00AF645F" w:rsidP="00AF645F">
      <w:pPr>
        <w:ind w:left="780" w:firstLineChars="0" w:firstLine="0"/>
        <w:rPr>
          <w:b/>
          <w:i/>
        </w:rPr>
      </w:pPr>
      <w:r w:rsidRPr="00A30357">
        <w:rPr>
          <w:rFonts w:hint="eastAsia"/>
          <w:b/>
          <w:i/>
        </w:rPr>
        <w:t>Steps:</w:t>
      </w:r>
    </w:p>
    <w:p w:rsidR="00AF645F" w:rsidRPr="00A30357" w:rsidRDefault="00AF645F" w:rsidP="00843068">
      <w:pPr>
        <w:pStyle w:val="ListParagraph"/>
        <w:numPr>
          <w:ilvl w:val="0"/>
          <w:numId w:val="28"/>
        </w:numPr>
        <w:ind w:firstLineChars="0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 xml:space="preserve">Turn the key to </w:t>
      </w:r>
      <w:r w:rsidRPr="00A30357">
        <w:rPr>
          <w:rFonts w:ascii="Times New Roman" w:hAnsi="Times New Roman" w:hint="eastAsia"/>
          <w:b/>
          <w:sz w:val="18"/>
          <w:szCs w:val="24"/>
        </w:rPr>
        <w:t>PROGRAM</w:t>
      </w:r>
      <w:r w:rsidRPr="00A30357">
        <w:rPr>
          <w:rFonts w:ascii="Times New Roman" w:hAnsi="Times New Roman" w:hint="eastAsia"/>
          <w:sz w:val="18"/>
          <w:szCs w:val="24"/>
        </w:rPr>
        <w:t xml:space="preserve"> mode, press the numeric and press </w:t>
      </w:r>
      <w:r w:rsidRPr="00A30357">
        <w:rPr>
          <w:rFonts w:ascii="Times New Roman" w:hAnsi="Times New Roman" w:hint="eastAsia"/>
          <w:b/>
          <w:sz w:val="18"/>
          <w:szCs w:val="24"/>
        </w:rPr>
        <w:t>CAM</w:t>
      </w:r>
      <w:r w:rsidRPr="00A30357">
        <w:rPr>
          <w:rFonts w:ascii="Times New Roman" w:hAnsi="Times New Roman" w:hint="eastAsia"/>
          <w:sz w:val="18"/>
          <w:szCs w:val="24"/>
        </w:rPr>
        <w:t xml:space="preserve"> button to </w:t>
      </w:r>
      <w:r w:rsidRPr="00A30357">
        <w:rPr>
          <w:rFonts w:ascii="Times New Roman" w:hAnsi="Times New Roman"/>
          <w:sz w:val="18"/>
          <w:szCs w:val="24"/>
        </w:rPr>
        <w:t>cho</w:t>
      </w:r>
      <w:r w:rsidRPr="00A30357">
        <w:rPr>
          <w:rFonts w:ascii="Times New Roman" w:hAnsi="Times New Roman" w:hint="eastAsia"/>
          <w:sz w:val="18"/>
          <w:szCs w:val="24"/>
        </w:rPr>
        <w:t>ose camera.</w:t>
      </w:r>
    </w:p>
    <w:p w:rsidR="00AF645F" w:rsidRPr="00A30357" w:rsidRDefault="00AF645F" w:rsidP="00843068">
      <w:pPr>
        <w:pStyle w:val="ListParagraph"/>
        <w:numPr>
          <w:ilvl w:val="0"/>
          <w:numId w:val="28"/>
        </w:numPr>
        <w:ind w:firstLineChars="0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 xml:space="preserve">Press the numeric button and press </w:t>
      </w:r>
      <w:r w:rsidRPr="00A30357">
        <w:rPr>
          <w:rFonts w:ascii="Times New Roman" w:hAnsi="Times New Roman" w:hint="eastAsia"/>
          <w:b/>
          <w:sz w:val="18"/>
          <w:szCs w:val="24"/>
        </w:rPr>
        <w:t>patrol</w:t>
      </w:r>
      <w:r w:rsidRPr="00A30357">
        <w:rPr>
          <w:rFonts w:ascii="Times New Roman" w:hAnsi="Times New Roman" w:hint="eastAsia"/>
          <w:sz w:val="18"/>
          <w:szCs w:val="24"/>
        </w:rPr>
        <w:t xml:space="preserve"> button to choose patrol to set.</w:t>
      </w:r>
    </w:p>
    <w:p w:rsidR="00AF645F" w:rsidRPr="00A30357" w:rsidRDefault="00AF645F" w:rsidP="00843068">
      <w:pPr>
        <w:pStyle w:val="ListParagraph"/>
        <w:numPr>
          <w:ilvl w:val="0"/>
          <w:numId w:val="28"/>
        </w:numPr>
        <w:ind w:firstLineChars="0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 xml:space="preserve">Press the numeric button and </w:t>
      </w:r>
      <w:r w:rsidRPr="00A30357">
        <w:rPr>
          <w:rFonts w:ascii="Times New Roman" w:hAnsi="Times New Roman" w:hint="eastAsia"/>
          <w:b/>
          <w:sz w:val="18"/>
          <w:szCs w:val="24"/>
        </w:rPr>
        <w:t>ENTER</w:t>
      </w:r>
      <w:r w:rsidRPr="00A30357">
        <w:rPr>
          <w:rFonts w:ascii="Times New Roman" w:hAnsi="Times New Roman" w:hint="eastAsia"/>
          <w:sz w:val="18"/>
          <w:szCs w:val="24"/>
        </w:rPr>
        <w:t xml:space="preserve"> button to call the preset you want to add to the patrol.</w:t>
      </w:r>
    </w:p>
    <w:p w:rsidR="00AF645F" w:rsidRPr="00A30357" w:rsidRDefault="00AF645F" w:rsidP="00843068">
      <w:pPr>
        <w:pStyle w:val="ListParagraph"/>
        <w:numPr>
          <w:ilvl w:val="0"/>
          <w:numId w:val="28"/>
        </w:numPr>
        <w:ind w:firstLineChars="0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 xml:space="preserve">Press the numeric button and the </w:t>
      </w:r>
      <w:r w:rsidRPr="00A30357">
        <w:rPr>
          <w:rFonts w:ascii="Times New Roman" w:hAnsi="Times New Roman" w:hint="eastAsia"/>
          <w:b/>
          <w:sz w:val="18"/>
          <w:szCs w:val="24"/>
        </w:rPr>
        <w:t>ENTER</w:t>
      </w:r>
      <w:r w:rsidRPr="00A30357">
        <w:rPr>
          <w:rFonts w:ascii="Times New Roman" w:hAnsi="Times New Roman" w:hint="eastAsia"/>
          <w:sz w:val="18"/>
          <w:szCs w:val="24"/>
        </w:rPr>
        <w:t xml:space="preserve"> button to set the interval for patrol.</w:t>
      </w:r>
    </w:p>
    <w:p w:rsidR="00AF645F" w:rsidRPr="00A30357" w:rsidRDefault="00AF645F" w:rsidP="00843068">
      <w:pPr>
        <w:pStyle w:val="ListParagraph"/>
        <w:numPr>
          <w:ilvl w:val="0"/>
          <w:numId w:val="28"/>
        </w:numPr>
        <w:ind w:firstLineChars="0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 xml:space="preserve">Press the numeric button and </w:t>
      </w:r>
      <w:r w:rsidRPr="00A30357">
        <w:rPr>
          <w:rFonts w:ascii="Times New Roman" w:hAnsi="Times New Roman" w:hint="eastAsia"/>
          <w:b/>
          <w:sz w:val="18"/>
          <w:szCs w:val="24"/>
        </w:rPr>
        <w:t>ENTER</w:t>
      </w:r>
      <w:r w:rsidRPr="00A30357">
        <w:rPr>
          <w:rFonts w:ascii="Times New Roman" w:hAnsi="Times New Roman" w:hint="eastAsia"/>
          <w:sz w:val="18"/>
          <w:szCs w:val="24"/>
        </w:rPr>
        <w:t xml:space="preserve"> button to set patrol speed. </w:t>
      </w:r>
    </w:p>
    <w:p w:rsidR="00AF645F" w:rsidRPr="00A30357" w:rsidRDefault="00AF645F" w:rsidP="00843068">
      <w:pPr>
        <w:pStyle w:val="1"/>
        <w:numPr>
          <w:ilvl w:val="0"/>
          <w:numId w:val="28"/>
        </w:numPr>
        <w:ind w:firstLineChars="0"/>
        <w:jc w:val="left"/>
        <w:rPr>
          <w:rFonts w:ascii="Times New Roman" w:hAnsi="Times New Roman"/>
          <w:sz w:val="18"/>
          <w:szCs w:val="24"/>
        </w:rPr>
      </w:pPr>
      <w:r w:rsidRPr="00A30357">
        <w:rPr>
          <w:rFonts w:ascii="Times New Roman" w:hAnsi="Times New Roman" w:hint="eastAsia"/>
          <w:sz w:val="18"/>
          <w:szCs w:val="24"/>
        </w:rPr>
        <w:t xml:space="preserve">Press </w:t>
      </w:r>
      <w:r w:rsidRPr="00A30357">
        <w:rPr>
          <w:rFonts w:ascii="Times New Roman" w:hAnsi="Times New Roman" w:hint="eastAsia"/>
          <w:b/>
          <w:sz w:val="18"/>
          <w:szCs w:val="24"/>
        </w:rPr>
        <w:t>patrol</w:t>
      </w:r>
      <w:r w:rsidRPr="00A30357">
        <w:rPr>
          <w:rFonts w:ascii="Times New Roman" w:hAnsi="Times New Roman" w:hint="eastAsia"/>
          <w:sz w:val="18"/>
          <w:szCs w:val="24"/>
        </w:rPr>
        <w:t xml:space="preserve"> button again to finish your setting.</w:t>
      </w:r>
    </w:p>
    <w:p w:rsidR="00AF645F" w:rsidRPr="00A30357" w:rsidRDefault="00AF645F" w:rsidP="00AF645F">
      <w:pPr>
        <w:ind w:firstLineChars="0" w:firstLine="0"/>
        <w:rPr>
          <w:b/>
          <w:szCs w:val="18"/>
        </w:rPr>
      </w:pPr>
      <w:r w:rsidRPr="00A30357">
        <w:rPr>
          <w:rFonts w:hint="eastAsia"/>
          <w:b/>
        </w:rPr>
        <w:t>Calling</w:t>
      </w:r>
      <w:r w:rsidRPr="00A30357">
        <w:rPr>
          <w:b/>
        </w:rPr>
        <w:t xml:space="preserve"> the patrol:</w:t>
      </w:r>
    </w:p>
    <w:p w:rsidR="00AF645F" w:rsidRPr="00A30357" w:rsidRDefault="00AF645F" w:rsidP="00AF645F">
      <w:pPr>
        <w:ind w:left="780" w:firstLineChars="0" w:firstLine="0"/>
        <w:rPr>
          <w:b/>
          <w:i/>
        </w:rPr>
      </w:pPr>
      <w:r w:rsidRPr="00A30357">
        <w:rPr>
          <w:rFonts w:hint="eastAsia"/>
          <w:b/>
          <w:i/>
        </w:rPr>
        <w:t>Steps:</w:t>
      </w:r>
    </w:p>
    <w:p w:rsidR="00AF645F" w:rsidRPr="00A30357" w:rsidRDefault="00AF645F" w:rsidP="00843068">
      <w:pPr>
        <w:numPr>
          <w:ilvl w:val="0"/>
          <w:numId w:val="29"/>
        </w:numPr>
        <w:ind w:firstLineChars="0"/>
      </w:pPr>
      <w:r w:rsidRPr="00A30357">
        <w:rPr>
          <w:rFonts w:hint="eastAsia"/>
        </w:rPr>
        <w:t xml:space="preserve">Turn the key to the </w:t>
      </w:r>
      <w:r w:rsidRPr="00A30357">
        <w:rPr>
          <w:rFonts w:hint="eastAsia"/>
          <w:b/>
        </w:rPr>
        <w:t>OPERATE</w:t>
      </w:r>
      <w:r w:rsidRPr="00A30357">
        <w:rPr>
          <w:rFonts w:hint="eastAsia"/>
        </w:rPr>
        <w:t xml:space="preserve"> mode, press the numeric button and press </w:t>
      </w:r>
      <w:r w:rsidRPr="00A30357">
        <w:rPr>
          <w:rFonts w:hint="eastAsia"/>
          <w:b/>
        </w:rPr>
        <w:t>CAM</w:t>
      </w:r>
      <w:r w:rsidRPr="00A30357">
        <w:rPr>
          <w:rFonts w:hint="eastAsia"/>
        </w:rPr>
        <w:t xml:space="preserve"> button to </w:t>
      </w:r>
      <w:r w:rsidRPr="00A30357">
        <w:t>cho</w:t>
      </w:r>
      <w:r w:rsidRPr="00A30357">
        <w:rPr>
          <w:rFonts w:hint="eastAsia"/>
        </w:rPr>
        <w:t>ose camera.</w:t>
      </w:r>
    </w:p>
    <w:p w:rsidR="00AF645F" w:rsidRPr="00A30357" w:rsidRDefault="00AF645F" w:rsidP="00843068">
      <w:pPr>
        <w:numPr>
          <w:ilvl w:val="0"/>
          <w:numId w:val="29"/>
        </w:numPr>
        <w:ind w:firstLineChars="0"/>
      </w:pPr>
      <w:r w:rsidRPr="00A30357">
        <w:rPr>
          <w:rFonts w:hint="eastAsia"/>
        </w:rPr>
        <w:t xml:space="preserve">Press the numeric button and press </w:t>
      </w:r>
      <w:r w:rsidRPr="00A30357">
        <w:rPr>
          <w:rFonts w:hint="eastAsia"/>
          <w:b/>
        </w:rPr>
        <w:t>patrol</w:t>
      </w:r>
      <w:r w:rsidRPr="00A30357">
        <w:rPr>
          <w:rFonts w:hint="eastAsia"/>
        </w:rPr>
        <w:t xml:space="preserve"> button to call the patrol.</w:t>
      </w:r>
    </w:p>
    <w:p w:rsidR="00AF645F" w:rsidRPr="003D455A" w:rsidRDefault="00AF645F" w:rsidP="00AF645F">
      <w:pPr>
        <w:ind w:left="780" w:firstLineChars="0" w:firstLine="0"/>
        <w:rPr>
          <w:rFonts w:ascii="Calibri" w:hAnsi="Calibri"/>
          <w:b/>
          <w:szCs w:val="18"/>
        </w:rPr>
      </w:pPr>
    </w:p>
    <w:p w:rsidR="00AF645F" w:rsidRPr="00A30357" w:rsidRDefault="00AF645F" w:rsidP="00AF645F">
      <w:pPr>
        <w:ind w:firstLineChars="0" w:firstLine="0"/>
        <w:rPr>
          <w:b/>
          <w:szCs w:val="20"/>
        </w:rPr>
      </w:pPr>
      <w:r w:rsidRPr="00A30357">
        <w:rPr>
          <w:rFonts w:hint="eastAsia"/>
          <w:b/>
        </w:rPr>
        <w:t xml:space="preserve">Setting </w:t>
      </w:r>
      <w:r>
        <w:rPr>
          <w:rFonts w:hint="eastAsia"/>
          <w:b/>
        </w:rPr>
        <w:t xml:space="preserve">and Calling </w:t>
      </w:r>
      <w:r w:rsidRPr="00A30357">
        <w:rPr>
          <w:rFonts w:hint="eastAsia"/>
          <w:b/>
        </w:rPr>
        <w:t xml:space="preserve">the pattern, </w:t>
      </w:r>
    </w:p>
    <w:p w:rsidR="00AF645F" w:rsidRPr="00A30357" w:rsidRDefault="00AF645F" w:rsidP="00AF645F">
      <w:pPr>
        <w:ind w:left="780" w:firstLineChars="0" w:firstLine="0"/>
        <w:rPr>
          <w:b/>
          <w:i/>
          <w:szCs w:val="20"/>
        </w:rPr>
      </w:pPr>
      <w:r w:rsidRPr="00A30357">
        <w:rPr>
          <w:rFonts w:hint="eastAsia"/>
          <w:b/>
          <w:i/>
          <w:szCs w:val="20"/>
        </w:rPr>
        <w:t>Steps:</w:t>
      </w:r>
    </w:p>
    <w:p w:rsidR="00AF645F" w:rsidRPr="00A30357" w:rsidRDefault="00AF645F" w:rsidP="00843068">
      <w:pPr>
        <w:pStyle w:val="ListParagraph"/>
        <w:numPr>
          <w:ilvl w:val="0"/>
          <w:numId w:val="30"/>
        </w:numPr>
        <w:ind w:firstLineChars="0"/>
        <w:rPr>
          <w:rFonts w:ascii="Times New Roman" w:hAnsi="Times New Roman"/>
          <w:sz w:val="18"/>
          <w:szCs w:val="20"/>
        </w:rPr>
      </w:pPr>
      <w:r w:rsidRPr="00A30357">
        <w:rPr>
          <w:rFonts w:ascii="Times New Roman" w:hAnsi="Times New Roman" w:hint="eastAsia"/>
          <w:sz w:val="18"/>
          <w:szCs w:val="20"/>
        </w:rPr>
        <w:t>S</w:t>
      </w:r>
      <w:r w:rsidRPr="00A30357">
        <w:rPr>
          <w:rFonts w:ascii="Times New Roman" w:hAnsi="Times New Roman"/>
          <w:sz w:val="18"/>
          <w:szCs w:val="20"/>
        </w:rPr>
        <w:t xml:space="preserve">witch to the </w:t>
      </w:r>
      <w:r w:rsidRPr="00A30357">
        <w:rPr>
          <w:rFonts w:ascii="Times New Roman" w:hAnsi="Times New Roman"/>
          <w:b/>
          <w:sz w:val="18"/>
          <w:szCs w:val="20"/>
        </w:rPr>
        <w:t>PROGRAM</w:t>
      </w:r>
      <w:r w:rsidRPr="00A30357">
        <w:rPr>
          <w:rFonts w:ascii="Times New Roman" w:hAnsi="Times New Roman"/>
          <w:sz w:val="18"/>
          <w:szCs w:val="20"/>
        </w:rPr>
        <w:t xml:space="preserve"> mode, and press the numeric button and press the </w:t>
      </w:r>
      <w:r w:rsidRPr="00A30357">
        <w:rPr>
          <w:rFonts w:ascii="Times New Roman" w:hAnsi="Times New Roman"/>
          <w:b/>
          <w:sz w:val="18"/>
          <w:szCs w:val="20"/>
        </w:rPr>
        <w:t>CAM</w:t>
      </w:r>
      <w:r w:rsidRPr="00A30357">
        <w:rPr>
          <w:rFonts w:ascii="Times New Roman" w:hAnsi="Times New Roman"/>
          <w:sz w:val="18"/>
          <w:szCs w:val="20"/>
        </w:rPr>
        <w:t xml:space="preserve"> button to choose camera</w:t>
      </w:r>
      <w:r w:rsidRPr="00A30357">
        <w:rPr>
          <w:rFonts w:ascii="Times New Roman" w:hAnsi="Times New Roman" w:hint="eastAsia"/>
          <w:sz w:val="18"/>
          <w:szCs w:val="20"/>
        </w:rPr>
        <w:t>.</w:t>
      </w:r>
    </w:p>
    <w:p w:rsidR="00AF645F" w:rsidRPr="00A30357" w:rsidRDefault="00AF645F" w:rsidP="00843068">
      <w:pPr>
        <w:pStyle w:val="ListParagraph"/>
        <w:numPr>
          <w:ilvl w:val="0"/>
          <w:numId w:val="30"/>
        </w:numPr>
        <w:ind w:firstLineChars="0"/>
        <w:rPr>
          <w:rFonts w:ascii="Times New Roman" w:hAnsi="Times New Roman"/>
          <w:sz w:val="18"/>
          <w:szCs w:val="20"/>
        </w:rPr>
      </w:pPr>
      <w:r w:rsidRPr="00A30357">
        <w:rPr>
          <w:rFonts w:ascii="Times New Roman" w:hAnsi="Times New Roman" w:hint="eastAsia"/>
          <w:sz w:val="18"/>
          <w:szCs w:val="20"/>
        </w:rPr>
        <w:t xml:space="preserve">Press the numeric button and press the </w:t>
      </w:r>
      <w:r w:rsidRPr="00A30357">
        <w:rPr>
          <w:rFonts w:ascii="Times New Roman" w:hAnsi="Times New Roman" w:hint="eastAsia"/>
          <w:b/>
          <w:sz w:val="18"/>
          <w:szCs w:val="20"/>
        </w:rPr>
        <w:t>pattern</w:t>
      </w:r>
      <w:r w:rsidRPr="00A30357">
        <w:rPr>
          <w:rFonts w:ascii="Times New Roman" w:hAnsi="Times New Roman" w:hint="eastAsia"/>
          <w:sz w:val="18"/>
          <w:szCs w:val="20"/>
        </w:rPr>
        <w:t xml:space="preserve"> button</w:t>
      </w:r>
    </w:p>
    <w:p w:rsidR="00AF645F" w:rsidRPr="00A30357" w:rsidRDefault="00AF645F" w:rsidP="00843068">
      <w:pPr>
        <w:pStyle w:val="ListParagraph"/>
        <w:numPr>
          <w:ilvl w:val="0"/>
          <w:numId w:val="30"/>
        </w:numPr>
        <w:ind w:firstLineChars="0"/>
        <w:rPr>
          <w:rFonts w:ascii="Times New Roman" w:hAnsi="Times New Roman"/>
          <w:sz w:val="18"/>
          <w:szCs w:val="20"/>
        </w:rPr>
      </w:pPr>
      <w:r w:rsidRPr="00A30357">
        <w:rPr>
          <w:rFonts w:ascii="Times New Roman" w:hAnsi="Times New Roman" w:hint="eastAsia"/>
          <w:sz w:val="18"/>
          <w:szCs w:val="20"/>
        </w:rPr>
        <w:t>Use the joystick to control the PTZ to record the PTZ movement.</w:t>
      </w:r>
    </w:p>
    <w:p w:rsidR="00AF645F" w:rsidRPr="00A30357" w:rsidRDefault="00AF645F" w:rsidP="00843068">
      <w:pPr>
        <w:pStyle w:val="ListParagraph"/>
        <w:numPr>
          <w:ilvl w:val="0"/>
          <w:numId w:val="30"/>
        </w:numPr>
        <w:ind w:firstLineChars="0"/>
        <w:rPr>
          <w:rFonts w:ascii="Times New Roman" w:hAnsi="Times New Roman"/>
          <w:sz w:val="18"/>
          <w:szCs w:val="20"/>
        </w:rPr>
      </w:pPr>
      <w:r w:rsidRPr="00A30357">
        <w:rPr>
          <w:rFonts w:ascii="Times New Roman" w:hAnsi="Times New Roman" w:hint="eastAsia"/>
          <w:sz w:val="18"/>
          <w:szCs w:val="20"/>
        </w:rPr>
        <w:t xml:space="preserve">Press the </w:t>
      </w:r>
      <w:r w:rsidRPr="00A30357">
        <w:rPr>
          <w:rFonts w:ascii="Times New Roman" w:hAnsi="Times New Roman" w:hint="eastAsia"/>
          <w:b/>
          <w:sz w:val="18"/>
          <w:szCs w:val="20"/>
        </w:rPr>
        <w:t>pattern</w:t>
      </w:r>
      <w:r w:rsidRPr="00A30357">
        <w:rPr>
          <w:rFonts w:ascii="Times New Roman" w:hAnsi="Times New Roman" w:hint="eastAsia"/>
          <w:sz w:val="18"/>
          <w:szCs w:val="20"/>
        </w:rPr>
        <w:t xml:space="preserve"> button again to set the pattern.</w:t>
      </w:r>
    </w:p>
    <w:p w:rsidR="00AF645F" w:rsidRPr="00A30357" w:rsidRDefault="00AF645F" w:rsidP="00843068">
      <w:pPr>
        <w:pStyle w:val="ListParagraph"/>
        <w:numPr>
          <w:ilvl w:val="0"/>
          <w:numId w:val="30"/>
        </w:numPr>
        <w:ind w:firstLineChars="0"/>
        <w:rPr>
          <w:rFonts w:ascii="Times New Roman" w:hAnsi="Times New Roman"/>
          <w:sz w:val="18"/>
          <w:szCs w:val="20"/>
        </w:rPr>
      </w:pPr>
      <w:r w:rsidRPr="00A30357">
        <w:rPr>
          <w:rFonts w:ascii="Times New Roman" w:hAnsi="Times New Roman" w:hint="eastAsia"/>
          <w:sz w:val="18"/>
          <w:szCs w:val="20"/>
        </w:rPr>
        <w:t xml:space="preserve">To call the pattern, switch to the </w:t>
      </w:r>
      <w:r w:rsidRPr="00A30357">
        <w:rPr>
          <w:rFonts w:ascii="Times New Roman" w:hAnsi="Times New Roman" w:hint="eastAsia"/>
          <w:b/>
          <w:sz w:val="18"/>
          <w:szCs w:val="20"/>
        </w:rPr>
        <w:t>OPERATE</w:t>
      </w:r>
      <w:r w:rsidRPr="00A30357">
        <w:rPr>
          <w:rFonts w:ascii="Times New Roman" w:hAnsi="Times New Roman" w:hint="eastAsia"/>
          <w:sz w:val="18"/>
          <w:szCs w:val="20"/>
        </w:rPr>
        <w:t xml:space="preserve"> mode, press the numeric button and press </w:t>
      </w:r>
      <w:r w:rsidRPr="00A30357">
        <w:rPr>
          <w:rFonts w:ascii="Times New Roman" w:hAnsi="Times New Roman" w:hint="eastAsia"/>
          <w:b/>
          <w:sz w:val="18"/>
          <w:szCs w:val="20"/>
        </w:rPr>
        <w:t>CAM</w:t>
      </w:r>
      <w:r w:rsidRPr="00A30357">
        <w:rPr>
          <w:rFonts w:ascii="Times New Roman" w:hAnsi="Times New Roman" w:hint="eastAsia"/>
          <w:sz w:val="18"/>
          <w:szCs w:val="20"/>
        </w:rPr>
        <w:t xml:space="preserve"> button to choose camera.</w:t>
      </w:r>
    </w:p>
    <w:p w:rsidR="0045542C" w:rsidRPr="00E52742" w:rsidRDefault="00AF645F" w:rsidP="00843068">
      <w:pPr>
        <w:pStyle w:val="ListParagraph"/>
        <w:numPr>
          <w:ilvl w:val="0"/>
          <w:numId w:val="30"/>
        </w:numPr>
        <w:ind w:firstLineChars="0"/>
        <w:rPr>
          <w:rFonts w:ascii="Times New Roman" w:hAnsi="Times New Roman"/>
          <w:sz w:val="18"/>
          <w:szCs w:val="20"/>
        </w:rPr>
      </w:pPr>
      <w:r w:rsidRPr="00A30357">
        <w:rPr>
          <w:rFonts w:ascii="Times New Roman" w:hAnsi="Times New Roman" w:hint="eastAsia"/>
          <w:sz w:val="18"/>
          <w:szCs w:val="20"/>
        </w:rPr>
        <w:t>Press the numeric button and press pattern to call the pattern.</w:t>
      </w:r>
    </w:p>
    <w:p w:rsidR="009A2834" w:rsidRDefault="009A2834">
      <w:pPr>
        <w:widowControl/>
        <w:spacing w:after="200" w:line="276" w:lineRule="auto"/>
        <w:ind w:firstLineChars="0" w:firstLine="0"/>
        <w:rPr>
          <w:rFonts w:ascii="Cambria" w:hAnsi="Cambria"/>
          <w:b/>
          <w:bCs/>
          <w:sz w:val="32"/>
          <w:szCs w:val="32"/>
          <w:lang w:val="x-none"/>
        </w:rPr>
      </w:pPr>
      <w:bookmarkStart w:id="25" w:name="_典型接线图"/>
      <w:bookmarkStart w:id="26" w:name="_Ref321055109"/>
      <w:bookmarkEnd w:id="25"/>
      <w:r>
        <w:br w:type="page"/>
      </w:r>
    </w:p>
    <w:p w:rsidR="003E184A" w:rsidRPr="00761F45" w:rsidRDefault="003E184A" w:rsidP="003E184A">
      <w:pPr>
        <w:pStyle w:val="Heading1"/>
        <w:spacing w:before="100" w:beforeAutospacing="1" w:after="100" w:afterAutospacing="1" w:line="240" w:lineRule="auto"/>
        <w:ind w:firstLine="883"/>
        <w:rPr>
          <w:sz w:val="24"/>
          <w:lang w:eastAsia="zh-CN"/>
        </w:rPr>
      </w:pPr>
      <w:bookmarkStart w:id="27" w:name="_Toc318977373"/>
      <w:bookmarkStart w:id="28" w:name="_Toc396743352"/>
      <w:bookmarkEnd w:id="26"/>
      <w:r>
        <w:rPr>
          <w:rFonts w:hint="eastAsia"/>
          <w:lang w:eastAsia="zh-CN"/>
        </w:rPr>
        <w:lastRenderedPageBreak/>
        <w:t xml:space="preserve">Appendix </w:t>
      </w:r>
      <w:r w:rsidRPr="000444D4">
        <w:rPr>
          <w:rFonts w:hint="eastAsia"/>
        </w:rPr>
        <w:t>1</w:t>
      </w:r>
      <w:r w:rsidRPr="000444D4">
        <w:rPr>
          <w:rFonts w:hint="eastAsia"/>
        </w:rPr>
        <w:t>：</w:t>
      </w:r>
      <w:bookmarkEnd w:id="27"/>
      <w:r>
        <w:rPr>
          <w:rFonts w:hint="eastAsia"/>
          <w:lang w:eastAsia="zh-CN"/>
        </w:rPr>
        <w:t>Specification</w:t>
      </w:r>
      <w:bookmarkEnd w:id="28"/>
    </w:p>
    <w:p w:rsidR="00B93B2D" w:rsidRDefault="00B93B2D" w:rsidP="00996973">
      <w:pPr>
        <w:ind w:firstLine="482"/>
        <w:rPr>
          <w:b/>
          <w:bCs/>
          <w:sz w:val="24"/>
          <w:highlight w:val="lightGray"/>
        </w:rPr>
      </w:pPr>
    </w:p>
    <w:tbl>
      <w:tblPr>
        <w:tblW w:w="5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58"/>
        <w:gridCol w:w="3118"/>
      </w:tblGrid>
      <w:tr w:rsidR="00B93B2D" w:rsidTr="001C7FDD">
        <w:trPr>
          <w:trHeight w:val="324"/>
          <w:jc w:val="center"/>
        </w:trPr>
        <w:tc>
          <w:tcPr>
            <w:tcW w:w="245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  <w:hideMark/>
          </w:tcPr>
          <w:p w:rsidR="00B93B2D" w:rsidRPr="00C67435" w:rsidRDefault="00B93B2D" w:rsidP="001C7FDD">
            <w:pPr>
              <w:ind w:firstLineChars="0" w:firstLine="0"/>
              <w:jc w:val="both"/>
              <w:rPr>
                <w:rFonts w:eastAsiaTheme="minorEastAsia"/>
                <w:b/>
                <w:bCs/>
                <w:szCs w:val="18"/>
              </w:rPr>
            </w:pPr>
            <w:r w:rsidRPr="00C67435">
              <w:rPr>
                <w:rFonts w:eastAsiaTheme="minorEastAsia"/>
                <w:b/>
                <w:bCs/>
                <w:szCs w:val="18"/>
              </w:rPr>
              <w:t>Model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CCCCCC"/>
            <w:vAlign w:val="center"/>
            <w:hideMark/>
          </w:tcPr>
          <w:p w:rsidR="00B93B2D" w:rsidRPr="00C67435" w:rsidRDefault="00B93B2D" w:rsidP="001C7FDD">
            <w:pPr>
              <w:ind w:firstLineChars="0" w:firstLine="0"/>
              <w:jc w:val="both"/>
              <w:rPr>
                <w:rFonts w:eastAsiaTheme="minorEastAsia"/>
                <w:b/>
                <w:bCs/>
                <w:szCs w:val="18"/>
              </w:rPr>
            </w:pPr>
            <w:r w:rsidRPr="00C67435">
              <w:rPr>
                <w:rFonts w:eastAsiaTheme="minorEastAsia"/>
                <w:b/>
                <w:bCs/>
                <w:szCs w:val="18"/>
              </w:rPr>
              <w:t>DS-</w:t>
            </w:r>
            <w:r w:rsidR="00300518" w:rsidRPr="00C67435">
              <w:rPr>
                <w:rFonts w:eastAsiaTheme="minorEastAsia"/>
                <w:b/>
                <w:bCs/>
                <w:szCs w:val="18"/>
              </w:rPr>
              <w:t>1004KI</w:t>
            </w:r>
          </w:p>
        </w:tc>
      </w:tr>
      <w:tr w:rsidR="00B93B2D" w:rsidRPr="00B93B2D" w:rsidTr="001C7FDD">
        <w:trPr>
          <w:trHeight w:val="324"/>
          <w:jc w:val="center"/>
        </w:trPr>
        <w:tc>
          <w:tcPr>
            <w:tcW w:w="24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  <w:hideMark/>
          </w:tcPr>
          <w:p w:rsidR="00B93B2D" w:rsidRPr="00C67435" w:rsidRDefault="00B93B2D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 w:rsidRPr="00C67435">
              <w:rPr>
                <w:rFonts w:eastAsiaTheme="minorEastAsia"/>
                <w:bCs/>
                <w:szCs w:val="18"/>
              </w:rPr>
              <w:t>Joystick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93B2D" w:rsidRPr="00C67435" w:rsidRDefault="00F40740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>
              <w:rPr>
                <w:rFonts w:eastAsiaTheme="minorEastAsia" w:hint="eastAsia"/>
                <w:bCs/>
                <w:szCs w:val="18"/>
              </w:rPr>
              <w:t>4-a</w:t>
            </w:r>
            <w:r w:rsidR="008A2502" w:rsidRPr="00C67435">
              <w:rPr>
                <w:rFonts w:eastAsiaTheme="minorEastAsia" w:hint="eastAsia"/>
                <w:bCs/>
                <w:szCs w:val="18"/>
              </w:rPr>
              <w:t>xis</w:t>
            </w:r>
          </w:p>
        </w:tc>
      </w:tr>
      <w:tr w:rsidR="00B93B2D" w:rsidRPr="00B93B2D" w:rsidTr="001C7FDD">
        <w:trPr>
          <w:trHeight w:val="324"/>
          <w:jc w:val="center"/>
        </w:trPr>
        <w:tc>
          <w:tcPr>
            <w:tcW w:w="24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  <w:hideMark/>
          </w:tcPr>
          <w:p w:rsidR="00B93B2D" w:rsidRPr="00C67435" w:rsidRDefault="00B93B2D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 w:rsidRPr="00C67435">
              <w:rPr>
                <w:rFonts w:eastAsiaTheme="minorEastAsia"/>
                <w:bCs/>
                <w:szCs w:val="18"/>
              </w:rPr>
              <w:t>Serial Port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93B2D" w:rsidRPr="00C67435" w:rsidRDefault="00B93B2D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 w:rsidRPr="00C67435">
              <w:rPr>
                <w:rFonts w:eastAsiaTheme="minorEastAsia"/>
                <w:bCs/>
                <w:szCs w:val="18"/>
              </w:rPr>
              <w:t>RS</w:t>
            </w:r>
            <w:r w:rsidR="00F40740">
              <w:rPr>
                <w:rFonts w:eastAsiaTheme="minorEastAsia" w:hint="eastAsia"/>
                <w:bCs/>
                <w:szCs w:val="18"/>
              </w:rPr>
              <w:t>-</w:t>
            </w:r>
            <w:r w:rsidRPr="00C67435">
              <w:rPr>
                <w:rFonts w:eastAsiaTheme="minorEastAsia"/>
                <w:bCs/>
                <w:szCs w:val="18"/>
              </w:rPr>
              <w:t>485 and RS</w:t>
            </w:r>
            <w:r w:rsidR="00F40740">
              <w:rPr>
                <w:rFonts w:eastAsiaTheme="minorEastAsia" w:hint="eastAsia"/>
                <w:bCs/>
                <w:szCs w:val="18"/>
              </w:rPr>
              <w:t>-</w:t>
            </w:r>
            <w:r w:rsidRPr="00C67435">
              <w:rPr>
                <w:rFonts w:eastAsiaTheme="minorEastAsia"/>
                <w:bCs/>
                <w:szCs w:val="18"/>
              </w:rPr>
              <w:t>232</w:t>
            </w:r>
          </w:p>
        </w:tc>
      </w:tr>
      <w:tr w:rsidR="00B93B2D" w:rsidRPr="00B93B2D" w:rsidTr="001C7FDD">
        <w:trPr>
          <w:trHeight w:val="324"/>
          <w:jc w:val="center"/>
        </w:trPr>
        <w:tc>
          <w:tcPr>
            <w:tcW w:w="24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  <w:hideMark/>
          </w:tcPr>
          <w:p w:rsidR="00B93B2D" w:rsidRPr="00C67435" w:rsidRDefault="00B93B2D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 w:rsidRPr="00C67435">
              <w:rPr>
                <w:rFonts w:eastAsiaTheme="minorEastAsia"/>
                <w:bCs/>
                <w:szCs w:val="18"/>
              </w:rPr>
              <w:t>Working Temperature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93B2D" w:rsidRPr="00C67435" w:rsidRDefault="00B93B2D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 w:rsidRPr="00C67435">
              <w:rPr>
                <w:rFonts w:eastAsiaTheme="minorEastAsia"/>
                <w:bCs/>
                <w:szCs w:val="18"/>
              </w:rPr>
              <w:t>-10</w:t>
            </w:r>
            <w:r w:rsidRPr="00C67435">
              <w:rPr>
                <w:rFonts w:ascii="Cambria Math" w:eastAsiaTheme="minorEastAsia" w:hAnsi="Cambria Math" w:cs="Cambria Math"/>
                <w:bCs/>
                <w:szCs w:val="18"/>
              </w:rPr>
              <w:t>℃</w:t>
            </w:r>
            <w:r w:rsidRPr="00C67435">
              <w:rPr>
                <w:rFonts w:eastAsiaTheme="minorEastAsia"/>
                <w:bCs/>
                <w:szCs w:val="18"/>
              </w:rPr>
              <w:t>-</w:t>
            </w:r>
            <w:r w:rsidRPr="00C67435">
              <w:rPr>
                <w:rFonts w:eastAsiaTheme="minorEastAsia"/>
                <w:bCs/>
                <w:szCs w:val="18"/>
                <w:vertAlign w:val="subscript"/>
              </w:rPr>
              <w:t xml:space="preserve"> </w:t>
            </w:r>
            <w:r w:rsidRPr="00C67435">
              <w:rPr>
                <w:rFonts w:eastAsiaTheme="minorEastAsia"/>
                <w:bCs/>
                <w:szCs w:val="18"/>
              </w:rPr>
              <w:t>+55</w:t>
            </w:r>
            <w:r w:rsidRPr="00C67435">
              <w:rPr>
                <w:rFonts w:ascii="Cambria Math" w:eastAsiaTheme="minorEastAsia" w:hAnsi="Cambria Math" w:cs="Cambria Math"/>
                <w:bCs/>
                <w:szCs w:val="18"/>
              </w:rPr>
              <w:t>℃</w:t>
            </w:r>
          </w:p>
        </w:tc>
      </w:tr>
      <w:tr w:rsidR="00B93B2D" w:rsidRPr="00B93B2D" w:rsidTr="001C7FDD">
        <w:trPr>
          <w:trHeight w:val="324"/>
          <w:jc w:val="center"/>
        </w:trPr>
        <w:tc>
          <w:tcPr>
            <w:tcW w:w="24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  <w:hideMark/>
          </w:tcPr>
          <w:p w:rsidR="00B93B2D" w:rsidRPr="00C67435" w:rsidRDefault="00B93B2D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 w:rsidRPr="00C67435">
              <w:rPr>
                <w:rFonts w:eastAsiaTheme="minorEastAsia"/>
                <w:bCs/>
                <w:szCs w:val="18"/>
              </w:rPr>
              <w:t>Working Humidity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93B2D" w:rsidRPr="00C67435" w:rsidRDefault="00B93B2D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 w:rsidRPr="00C67435">
              <w:rPr>
                <w:rFonts w:eastAsiaTheme="minorEastAsia"/>
                <w:bCs/>
                <w:szCs w:val="18"/>
              </w:rPr>
              <w:t>10%-90%</w:t>
            </w:r>
          </w:p>
        </w:tc>
      </w:tr>
      <w:tr w:rsidR="00B93B2D" w:rsidRPr="00B93B2D" w:rsidTr="001C7FDD">
        <w:trPr>
          <w:trHeight w:val="324"/>
          <w:jc w:val="center"/>
        </w:trPr>
        <w:tc>
          <w:tcPr>
            <w:tcW w:w="24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  <w:hideMark/>
          </w:tcPr>
          <w:p w:rsidR="00B93B2D" w:rsidRPr="00C67435" w:rsidRDefault="00B93B2D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 w:rsidRPr="00C67435">
              <w:rPr>
                <w:rFonts w:eastAsiaTheme="minorEastAsia"/>
                <w:bCs/>
                <w:szCs w:val="18"/>
              </w:rPr>
              <w:t>Power Supply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93B2D" w:rsidRPr="00C67435" w:rsidRDefault="00B93B2D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 w:rsidRPr="00C67435">
              <w:rPr>
                <w:rFonts w:eastAsiaTheme="minorEastAsia"/>
                <w:bCs/>
                <w:szCs w:val="18"/>
              </w:rPr>
              <w:t>12V</w:t>
            </w:r>
            <w:r w:rsidR="008A2502" w:rsidRPr="00C67435">
              <w:rPr>
                <w:rFonts w:eastAsiaTheme="minorEastAsia"/>
                <w:bCs/>
                <w:szCs w:val="18"/>
              </w:rPr>
              <w:t>DC</w:t>
            </w:r>
          </w:p>
        </w:tc>
      </w:tr>
      <w:tr w:rsidR="00B93B2D" w:rsidRPr="00B93B2D" w:rsidTr="001C7FDD">
        <w:trPr>
          <w:trHeight w:val="324"/>
          <w:jc w:val="center"/>
        </w:trPr>
        <w:tc>
          <w:tcPr>
            <w:tcW w:w="24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  <w:hideMark/>
          </w:tcPr>
          <w:p w:rsidR="00B93B2D" w:rsidRPr="00C67435" w:rsidRDefault="00B93B2D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 w:rsidRPr="00C67435">
              <w:rPr>
                <w:rFonts w:eastAsiaTheme="minorEastAsia"/>
                <w:bCs/>
                <w:szCs w:val="18"/>
              </w:rPr>
              <w:t>Power Consumption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93B2D" w:rsidRPr="00C67435" w:rsidRDefault="00B93B2D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 w:rsidRPr="00C67435">
              <w:rPr>
                <w:rFonts w:eastAsiaTheme="minorEastAsia"/>
                <w:bCs/>
                <w:szCs w:val="18"/>
              </w:rPr>
              <w:t>≤10W</w:t>
            </w:r>
          </w:p>
        </w:tc>
      </w:tr>
      <w:tr w:rsidR="00B93B2D" w:rsidRPr="00B93B2D" w:rsidTr="001C7FDD">
        <w:trPr>
          <w:trHeight w:val="45"/>
          <w:jc w:val="center"/>
        </w:trPr>
        <w:tc>
          <w:tcPr>
            <w:tcW w:w="245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CCCCCC"/>
            <w:vAlign w:val="center"/>
            <w:hideMark/>
          </w:tcPr>
          <w:p w:rsidR="00B93B2D" w:rsidRPr="00C67435" w:rsidRDefault="00B93B2D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 w:rsidRPr="00C67435">
              <w:rPr>
                <w:rFonts w:eastAsiaTheme="minorEastAsia"/>
                <w:bCs/>
                <w:szCs w:val="18"/>
              </w:rPr>
              <w:t>Dimension</w:t>
            </w:r>
          </w:p>
          <w:p w:rsidR="004F625A" w:rsidRPr="00C67435" w:rsidRDefault="004F625A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 w:rsidRPr="00C67435">
              <w:rPr>
                <w:rFonts w:eastAsiaTheme="minorEastAsia" w:hint="eastAsia"/>
                <w:bCs/>
                <w:szCs w:val="18"/>
              </w:rPr>
              <w:t>(W</w:t>
            </w:r>
            <w:r w:rsidRPr="00C67435">
              <w:rPr>
                <w:rFonts w:eastAsiaTheme="minorEastAsia"/>
                <w:bCs/>
                <w:szCs w:val="18"/>
              </w:rPr>
              <w:t>×</w:t>
            </w:r>
            <w:r w:rsidRPr="00C67435">
              <w:rPr>
                <w:rFonts w:eastAsiaTheme="minorEastAsia" w:hint="eastAsia"/>
                <w:bCs/>
                <w:szCs w:val="18"/>
              </w:rPr>
              <w:t>D</w:t>
            </w:r>
            <w:r w:rsidRPr="00C67435">
              <w:rPr>
                <w:rFonts w:eastAsiaTheme="minorEastAsia"/>
                <w:bCs/>
                <w:szCs w:val="18"/>
              </w:rPr>
              <w:t>×</w:t>
            </w:r>
            <w:r w:rsidRPr="00C67435">
              <w:rPr>
                <w:rFonts w:eastAsiaTheme="minorEastAsia" w:hint="eastAsia"/>
                <w:bCs/>
                <w:szCs w:val="18"/>
              </w:rPr>
              <w:t>H)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B93B2D" w:rsidRPr="00C67435" w:rsidRDefault="004F625A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 w:rsidRPr="00C67435">
              <w:rPr>
                <w:rFonts w:eastAsiaTheme="minorEastAsia"/>
                <w:bCs/>
                <w:szCs w:val="18"/>
              </w:rPr>
              <w:t>434×163×43</w:t>
            </w:r>
            <w:r w:rsidRPr="00C67435">
              <w:rPr>
                <w:rFonts w:eastAsiaTheme="minorEastAsia" w:hint="eastAsia"/>
                <w:bCs/>
                <w:szCs w:val="18"/>
              </w:rPr>
              <w:t>mm</w:t>
            </w:r>
          </w:p>
        </w:tc>
      </w:tr>
      <w:tr w:rsidR="00B93B2D" w:rsidRPr="00B93B2D" w:rsidTr="001C7FDD">
        <w:trPr>
          <w:trHeight w:val="324"/>
          <w:jc w:val="center"/>
        </w:trPr>
        <w:tc>
          <w:tcPr>
            <w:tcW w:w="2458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shd w:val="clear" w:color="auto" w:fill="CCCCCC"/>
            <w:vAlign w:val="center"/>
            <w:hideMark/>
          </w:tcPr>
          <w:p w:rsidR="00B93B2D" w:rsidRPr="00C67435" w:rsidRDefault="00B93B2D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 w:rsidRPr="00C67435">
              <w:rPr>
                <w:rFonts w:eastAsiaTheme="minorEastAsia"/>
                <w:bCs/>
                <w:szCs w:val="18"/>
              </w:rPr>
              <w:t>Weight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93B2D" w:rsidRPr="00C67435" w:rsidRDefault="00B93B2D" w:rsidP="001C7FDD">
            <w:pPr>
              <w:ind w:firstLineChars="0" w:firstLine="0"/>
              <w:jc w:val="both"/>
              <w:rPr>
                <w:rFonts w:eastAsiaTheme="minorEastAsia"/>
                <w:bCs/>
                <w:szCs w:val="18"/>
              </w:rPr>
            </w:pPr>
            <w:r w:rsidRPr="00C67435">
              <w:rPr>
                <w:rFonts w:eastAsiaTheme="minorEastAsia"/>
                <w:bCs/>
                <w:szCs w:val="18"/>
              </w:rPr>
              <w:t>≤1.25Kg</w:t>
            </w:r>
          </w:p>
        </w:tc>
      </w:tr>
    </w:tbl>
    <w:p w:rsidR="00B93B2D" w:rsidRDefault="00B93B2D" w:rsidP="00996973">
      <w:pPr>
        <w:ind w:firstLine="482"/>
        <w:rPr>
          <w:rFonts w:ascii="SimSun" w:hAnsi="SimSun"/>
          <w:b/>
          <w:bCs/>
          <w:sz w:val="24"/>
          <w:highlight w:val="lightGray"/>
        </w:rPr>
      </w:pPr>
    </w:p>
    <w:p w:rsidR="004D2F07" w:rsidRDefault="004D2F07" w:rsidP="001C7FDD">
      <w:pPr>
        <w:ind w:firstLineChars="111"/>
      </w:pPr>
    </w:p>
    <w:sectPr w:rsidR="004D2F07" w:rsidSect="00204432">
      <w:headerReference w:type="default" r:id="rId40"/>
      <w:footerReference w:type="default" r:id="rId41"/>
      <w:pgSz w:w="11906" w:h="16838"/>
      <w:pgMar w:top="1440" w:right="1080" w:bottom="1440" w:left="1080" w:header="851" w:footer="1178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46F6" w:rsidRDefault="004846F6" w:rsidP="004D2F07">
      <w:pPr>
        <w:ind w:firstLine="360"/>
      </w:pPr>
      <w:r>
        <w:separator/>
      </w:r>
    </w:p>
  </w:endnote>
  <w:endnote w:type="continuationSeparator" w:id="0">
    <w:p w:rsidR="004846F6" w:rsidRDefault="004846F6" w:rsidP="004D2F07">
      <w:pPr>
        <w:ind w:firstLine="3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aiTi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Malgun Gothic Semilight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宋体g猀">
    <w:altName w:val="SimSun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STLiti">
    <w:altName w:val="Malgun Gothic Semilight"/>
    <w:charset w:val="86"/>
    <w:family w:val="auto"/>
    <w:pitch w:val="variable"/>
    <w:sig w:usb0="00000000" w:usb1="080F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705" w:rsidRDefault="00151705" w:rsidP="004D2F07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705" w:rsidRDefault="00151705" w:rsidP="004D2F07">
    <w:pPr>
      <w:pStyle w:val="Footer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705" w:rsidRDefault="00151705" w:rsidP="004D2F07">
    <w:pPr>
      <w:pStyle w:val="Footer"/>
      <w:ind w:firstLine="360"/>
    </w:pPr>
  </w:p>
  <w:p w:rsidR="00151705" w:rsidRDefault="00151705" w:rsidP="00204432">
    <w:pPr>
      <w:ind w:firstLine="360"/>
      <w:jc w:val="center"/>
    </w:pPr>
    <w:r>
      <w:fldChar w:fldCharType="begin"/>
    </w:r>
    <w:r>
      <w:instrText>PAGE   \* MERGEFORMAT</w:instrText>
    </w:r>
    <w:r>
      <w:fldChar w:fldCharType="separate"/>
    </w:r>
    <w:r w:rsidR="002052EB" w:rsidRPr="002052EB">
      <w:rPr>
        <w:noProof/>
        <w:lang w:val="zh-CN"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705" w:rsidRPr="00AE5787" w:rsidRDefault="00151705" w:rsidP="004D2F07">
    <w:pPr>
      <w:pStyle w:val="Footer"/>
      <w:ind w:firstLine="360"/>
      <w:rPr>
        <w:lang w:eastAsia="zh-CN"/>
      </w:rPr>
    </w:pPr>
  </w:p>
  <w:p w:rsidR="00151705" w:rsidRDefault="00151705" w:rsidP="00204432">
    <w:pPr>
      <w:ind w:firstLine="360"/>
      <w:jc w:val="center"/>
    </w:pPr>
    <w:r>
      <w:fldChar w:fldCharType="begin"/>
    </w:r>
    <w:r>
      <w:instrText>PAGE   \* MERGEFORMAT</w:instrText>
    </w:r>
    <w:r>
      <w:fldChar w:fldCharType="separate"/>
    </w:r>
    <w:r w:rsidR="002052EB" w:rsidRPr="002052EB">
      <w:rPr>
        <w:noProof/>
        <w:lang w:val="zh-CN"/>
      </w:rPr>
      <w:t>9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46F6" w:rsidRDefault="004846F6" w:rsidP="004D2F07">
      <w:pPr>
        <w:ind w:firstLine="360"/>
      </w:pPr>
      <w:r>
        <w:separator/>
      </w:r>
    </w:p>
  </w:footnote>
  <w:footnote w:type="continuationSeparator" w:id="0">
    <w:p w:rsidR="004846F6" w:rsidRDefault="004846F6" w:rsidP="004D2F07">
      <w:pPr>
        <w:ind w:firstLine="3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705" w:rsidRDefault="00151705" w:rsidP="004D2F07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705" w:rsidRDefault="00151705" w:rsidP="004D2F07">
    <w:pPr>
      <w:pStyle w:val="Header"/>
      <w:tabs>
        <w:tab w:val="clear" w:pos="4153"/>
        <w:tab w:val="clear" w:pos="8306"/>
        <w:tab w:val="center" w:pos="5233"/>
        <w:tab w:val="right" w:pos="10466"/>
      </w:tabs>
      <w:ind w:firstLineChars="0" w:firstLine="0"/>
      <w:jc w:val="left"/>
      <w:rPr>
        <w:lang w:eastAsia="zh-CN"/>
      </w:rPr>
    </w:pPr>
    <w:r w:rsidRPr="00174E4B">
      <w:rPr>
        <w:lang w:val="zh-CN" w:eastAsia="zh-CN"/>
      </w:rPr>
      <w:t>[[</w:t>
    </w:r>
    <w:r w:rsidRPr="00174E4B">
      <w:rPr>
        <w:lang w:val="zh-CN" w:eastAsia="zh-CN"/>
      </w:rPr>
      <w:t>键入文字</w:t>
    </w:r>
    <w:r w:rsidRPr="00174E4B">
      <w:rPr>
        <w:lang w:val="zh-CN" w:eastAsia="zh-CN"/>
      </w:rPr>
      <w:t>]</w:t>
    </w:r>
    <w:r w:rsidRPr="00174E4B">
      <w:rPr>
        <w:lang w:val="zh-CN" w:eastAsia="zh-CN"/>
      </w:rPr>
      <w:tab/>
      <w:t>[</w:t>
    </w:r>
    <w:r w:rsidRPr="00174E4B">
      <w:rPr>
        <w:lang w:val="zh-CN" w:eastAsia="zh-CN"/>
      </w:rPr>
      <w:t>键入文字</w:t>
    </w:r>
    <w:r w:rsidRPr="00174E4B">
      <w:rPr>
        <w:lang w:val="zh-CN" w:eastAsia="zh-CN"/>
      </w:rPr>
      <w:t>]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705" w:rsidRPr="003E4CE6" w:rsidRDefault="006E1C62" w:rsidP="006E1C62">
    <w:pPr>
      <w:pStyle w:val="Header"/>
      <w:pBdr>
        <w:bottom w:val="none" w:sz="0" w:space="0" w:color="auto"/>
      </w:pBdr>
      <w:ind w:firstLineChars="0" w:firstLine="0"/>
      <w:jc w:val="left"/>
      <w:rPr>
        <w:lang w:val="en-US" w:eastAsia="zh-CN"/>
      </w:rPr>
    </w:pPr>
    <w:r>
      <w:rPr>
        <w:rFonts w:hint="eastAsia"/>
        <w:bCs/>
        <w:lang w:val="en-US" w:eastAsia="zh-CN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1705" w:rsidRDefault="00151705" w:rsidP="005B209F">
    <w:pPr>
      <w:pStyle w:val="Header"/>
      <w:ind w:firstLineChars="0" w:firstLine="0"/>
      <w:jc w:val="left"/>
      <w:rPr>
        <w:bCs/>
        <w:lang w:val="en-US" w:eastAsia="zh-CN"/>
      </w:rPr>
    </w:pPr>
  </w:p>
  <w:p w:rsidR="00151705" w:rsidRPr="00BD0B08" w:rsidRDefault="002052EB" w:rsidP="005B209F">
    <w:pPr>
      <w:pStyle w:val="Header"/>
      <w:ind w:firstLineChars="0" w:firstLine="0"/>
      <w:jc w:val="left"/>
      <w:rPr>
        <w:lang w:val="en-US" w:eastAsia="zh-CN"/>
      </w:rPr>
    </w:pPr>
    <w:r>
      <w:rPr>
        <w:rFonts w:hint="eastAsia"/>
        <w:bCs/>
        <w:lang w:val="en-US" w:eastAsia="zh-CN"/>
      </w:rPr>
      <w:t>User Manual of HKB</w:t>
    </w:r>
    <w:r w:rsidR="00151705">
      <w:rPr>
        <w:rFonts w:hint="eastAsia"/>
        <w:bCs/>
        <w:lang w:val="en-US" w:eastAsia="zh-CN"/>
      </w:rPr>
      <w:t>-1004KI Keyboard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124F0"/>
    <w:multiLevelType w:val="hybridMultilevel"/>
    <w:tmpl w:val="9488A27A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142A4512"/>
    <w:multiLevelType w:val="hybridMultilevel"/>
    <w:tmpl w:val="1A30EAEC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93665DB"/>
    <w:multiLevelType w:val="hybridMultilevel"/>
    <w:tmpl w:val="AD622C3E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" w15:restartNumberingAfterBreak="0">
    <w:nsid w:val="1A137BE2"/>
    <w:multiLevelType w:val="hybridMultilevel"/>
    <w:tmpl w:val="40927A98"/>
    <w:lvl w:ilvl="0" w:tplc="0409000F">
      <w:start w:val="1"/>
      <w:numFmt w:val="decimal"/>
      <w:lvlText w:val="%1."/>
      <w:lvlJc w:val="left"/>
      <w:pPr>
        <w:ind w:left="1540" w:hanging="360"/>
      </w:p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4" w15:restartNumberingAfterBreak="0">
    <w:nsid w:val="1FC56E59"/>
    <w:multiLevelType w:val="hybridMultilevel"/>
    <w:tmpl w:val="40927A98"/>
    <w:lvl w:ilvl="0" w:tplc="0409000F">
      <w:start w:val="1"/>
      <w:numFmt w:val="decimal"/>
      <w:lvlText w:val="%1."/>
      <w:lvlJc w:val="left"/>
      <w:pPr>
        <w:ind w:left="1540" w:hanging="360"/>
      </w:p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5" w15:restartNumberingAfterBreak="0">
    <w:nsid w:val="20AF0163"/>
    <w:multiLevelType w:val="hybridMultilevel"/>
    <w:tmpl w:val="4B9025DA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 w15:restartNumberingAfterBreak="0">
    <w:nsid w:val="21D34924"/>
    <w:multiLevelType w:val="hybridMultilevel"/>
    <w:tmpl w:val="5DDAF1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29E45EC"/>
    <w:multiLevelType w:val="hybridMultilevel"/>
    <w:tmpl w:val="40927A98"/>
    <w:lvl w:ilvl="0" w:tplc="0409000F">
      <w:start w:val="1"/>
      <w:numFmt w:val="decimal"/>
      <w:lvlText w:val="%1."/>
      <w:lvlJc w:val="left"/>
      <w:pPr>
        <w:ind w:left="1540" w:hanging="360"/>
      </w:p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8" w15:restartNumberingAfterBreak="0">
    <w:nsid w:val="27CF726D"/>
    <w:multiLevelType w:val="hybridMultilevel"/>
    <w:tmpl w:val="997E2134"/>
    <w:lvl w:ilvl="0" w:tplc="04090001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2BDB35E5"/>
    <w:multiLevelType w:val="hybridMultilevel"/>
    <w:tmpl w:val="938A88FE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 w15:restartNumberingAfterBreak="0">
    <w:nsid w:val="2CA90926"/>
    <w:multiLevelType w:val="hybridMultilevel"/>
    <w:tmpl w:val="AD622C3E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1" w15:restartNumberingAfterBreak="0">
    <w:nsid w:val="31F670B0"/>
    <w:multiLevelType w:val="hybridMultilevel"/>
    <w:tmpl w:val="3AF64FF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 w15:restartNumberingAfterBreak="0">
    <w:nsid w:val="32053275"/>
    <w:multiLevelType w:val="hybridMultilevel"/>
    <w:tmpl w:val="40927A98"/>
    <w:lvl w:ilvl="0" w:tplc="0409000F">
      <w:start w:val="1"/>
      <w:numFmt w:val="decimal"/>
      <w:lvlText w:val="%1."/>
      <w:lvlJc w:val="left"/>
      <w:pPr>
        <w:ind w:left="1540" w:hanging="360"/>
      </w:pPr>
    </w:lvl>
    <w:lvl w:ilvl="1" w:tplc="04090019" w:tentative="1">
      <w:start w:val="1"/>
      <w:numFmt w:val="lowerLetter"/>
      <w:lvlText w:val="%2."/>
      <w:lvlJc w:val="left"/>
      <w:pPr>
        <w:ind w:left="2260" w:hanging="360"/>
      </w:pPr>
    </w:lvl>
    <w:lvl w:ilvl="2" w:tplc="0409001B" w:tentative="1">
      <w:start w:val="1"/>
      <w:numFmt w:val="lowerRoman"/>
      <w:lvlText w:val="%3."/>
      <w:lvlJc w:val="right"/>
      <w:pPr>
        <w:ind w:left="2980" w:hanging="180"/>
      </w:pPr>
    </w:lvl>
    <w:lvl w:ilvl="3" w:tplc="0409000F" w:tentative="1">
      <w:start w:val="1"/>
      <w:numFmt w:val="decimal"/>
      <w:lvlText w:val="%4."/>
      <w:lvlJc w:val="left"/>
      <w:pPr>
        <w:ind w:left="3700" w:hanging="360"/>
      </w:pPr>
    </w:lvl>
    <w:lvl w:ilvl="4" w:tplc="04090019" w:tentative="1">
      <w:start w:val="1"/>
      <w:numFmt w:val="lowerLetter"/>
      <w:lvlText w:val="%5."/>
      <w:lvlJc w:val="left"/>
      <w:pPr>
        <w:ind w:left="4420" w:hanging="360"/>
      </w:pPr>
    </w:lvl>
    <w:lvl w:ilvl="5" w:tplc="0409001B" w:tentative="1">
      <w:start w:val="1"/>
      <w:numFmt w:val="lowerRoman"/>
      <w:lvlText w:val="%6."/>
      <w:lvlJc w:val="right"/>
      <w:pPr>
        <w:ind w:left="5140" w:hanging="180"/>
      </w:pPr>
    </w:lvl>
    <w:lvl w:ilvl="6" w:tplc="0409000F" w:tentative="1">
      <w:start w:val="1"/>
      <w:numFmt w:val="decimal"/>
      <w:lvlText w:val="%7."/>
      <w:lvlJc w:val="left"/>
      <w:pPr>
        <w:ind w:left="5860" w:hanging="360"/>
      </w:pPr>
    </w:lvl>
    <w:lvl w:ilvl="7" w:tplc="04090019" w:tentative="1">
      <w:start w:val="1"/>
      <w:numFmt w:val="lowerLetter"/>
      <w:lvlText w:val="%8."/>
      <w:lvlJc w:val="left"/>
      <w:pPr>
        <w:ind w:left="6580" w:hanging="360"/>
      </w:pPr>
    </w:lvl>
    <w:lvl w:ilvl="8" w:tplc="040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13" w15:restartNumberingAfterBreak="0">
    <w:nsid w:val="37C40D2E"/>
    <w:multiLevelType w:val="hybridMultilevel"/>
    <w:tmpl w:val="9488A27A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384450AA"/>
    <w:multiLevelType w:val="hybridMultilevel"/>
    <w:tmpl w:val="7AEADB22"/>
    <w:lvl w:ilvl="0" w:tplc="04090001">
      <w:start w:val="1"/>
      <w:numFmt w:val="bullet"/>
      <w:lvlText w:val=""/>
      <w:lvlJc w:val="left"/>
      <w:pPr>
        <w:ind w:left="78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1" w:hanging="420"/>
      </w:pPr>
      <w:rPr>
        <w:rFonts w:ascii="Wingdings" w:hAnsi="Wingdings" w:hint="default"/>
      </w:rPr>
    </w:lvl>
  </w:abstractNum>
  <w:abstractNum w:abstractNumId="15" w15:restartNumberingAfterBreak="0">
    <w:nsid w:val="42F60B36"/>
    <w:multiLevelType w:val="hybridMultilevel"/>
    <w:tmpl w:val="C53AED52"/>
    <w:lvl w:ilvl="0" w:tplc="81D8CDC6">
      <w:start w:val="1"/>
      <w:numFmt w:val="decimal"/>
      <w:lvlText w:val="3.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3AA1C93"/>
    <w:multiLevelType w:val="hybridMultilevel"/>
    <w:tmpl w:val="70D0716A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7" w15:restartNumberingAfterBreak="0">
    <w:nsid w:val="4ACE0413"/>
    <w:multiLevelType w:val="hybridMultilevel"/>
    <w:tmpl w:val="70D0716A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8" w15:restartNumberingAfterBreak="0">
    <w:nsid w:val="530C404B"/>
    <w:multiLevelType w:val="hybridMultilevel"/>
    <w:tmpl w:val="6554AADC"/>
    <w:lvl w:ilvl="0" w:tplc="C6589714">
      <w:start w:val="1"/>
      <w:numFmt w:val="decimal"/>
      <w:lvlText w:val=" Chapter %1"/>
      <w:lvlJc w:val="left"/>
      <w:pPr>
        <w:ind w:left="420" w:hanging="420"/>
      </w:pPr>
      <w:rPr>
        <w:rFonts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B021AE2"/>
    <w:multiLevelType w:val="hybridMultilevel"/>
    <w:tmpl w:val="24204B30"/>
    <w:lvl w:ilvl="0" w:tplc="257C721C">
      <w:start w:val="1"/>
      <w:numFmt w:val="decimal"/>
      <w:lvlText w:val="2.%1"/>
      <w:lvlJc w:val="left"/>
      <w:pPr>
        <w:ind w:left="420" w:hanging="4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46708CE"/>
    <w:multiLevelType w:val="hybridMultilevel"/>
    <w:tmpl w:val="C57E24B2"/>
    <w:lvl w:ilvl="0" w:tplc="168E84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60648DB"/>
    <w:multiLevelType w:val="hybridMultilevel"/>
    <w:tmpl w:val="D640D2FC"/>
    <w:lvl w:ilvl="0" w:tplc="04090001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2" w15:restartNumberingAfterBreak="0">
    <w:nsid w:val="69651FD6"/>
    <w:multiLevelType w:val="hybridMultilevel"/>
    <w:tmpl w:val="AD622C3E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 w15:restartNumberingAfterBreak="0">
    <w:nsid w:val="69F643F6"/>
    <w:multiLevelType w:val="multilevel"/>
    <w:tmpl w:val="52E69F1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Times New Roman" w:eastAsia="SimSu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6A114B90"/>
    <w:multiLevelType w:val="hybridMultilevel"/>
    <w:tmpl w:val="4B9025DA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 w15:restartNumberingAfterBreak="0">
    <w:nsid w:val="74B62BF8"/>
    <w:multiLevelType w:val="hybridMultilevel"/>
    <w:tmpl w:val="51DE12B0"/>
    <w:lvl w:ilvl="0" w:tplc="04090003">
      <w:start w:val="1"/>
      <w:numFmt w:val="bullet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6131641"/>
    <w:multiLevelType w:val="hybridMultilevel"/>
    <w:tmpl w:val="AD622C3E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7" w15:restartNumberingAfterBreak="0">
    <w:nsid w:val="770E1B1D"/>
    <w:multiLevelType w:val="hybridMultilevel"/>
    <w:tmpl w:val="EA06A734"/>
    <w:lvl w:ilvl="0" w:tplc="04090001">
      <w:start w:val="1"/>
      <w:numFmt w:val="bullet"/>
      <w:lvlText w:val=""/>
      <w:lvlJc w:val="left"/>
      <w:pPr>
        <w:ind w:left="780" w:hanging="42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8" w15:restartNumberingAfterBreak="0">
    <w:nsid w:val="773F6ECB"/>
    <w:multiLevelType w:val="hybridMultilevel"/>
    <w:tmpl w:val="3AF64FFC"/>
    <w:lvl w:ilvl="0" w:tplc="0409000F">
      <w:start w:val="1"/>
      <w:numFmt w:val="decimal"/>
      <w:lvlText w:val="%1.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9" w15:restartNumberingAfterBreak="0">
    <w:nsid w:val="77BC3989"/>
    <w:multiLevelType w:val="hybridMultilevel"/>
    <w:tmpl w:val="E542A4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18"/>
  </w:num>
  <w:num w:numId="4">
    <w:abstractNumId w:val="19"/>
  </w:num>
  <w:num w:numId="5">
    <w:abstractNumId w:val="29"/>
  </w:num>
  <w:num w:numId="6">
    <w:abstractNumId w:val="1"/>
  </w:num>
  <w:num w:numId="7">
    <w:abstractNumId w:val="8"/>
  </w:num>
  <w:num w:numId="8">
    <w:abstractNumId w:val="21"/>
  </w:num>
  <w:num w:numId="9">
    <w:abstractNumId w:val="9"/>
  </w:num>
  <w:num w:numId="10">
    <w:abstractNumId w:val="27"/>
  </w:num>
  <w:num w:numId="11">
    <w:abstractNumId w:val="28"/>
  </w:num>
  <w:num w:numId="12">
    <w:abstractNumId w:val="16"/>
  </w:num>
  <w:num w:numId="13">
    <w:abstractNumId w:val="11"/>
  </w:num>
  <w:num w:numId="14">
    <w:abstractNumId w:val="24"/>
  </w:num>
  <w:num w:numId="15">
    <w:abstractNumId w:val="2"/>
  </w:num>
  <w:num w:numId="16">
    <w:abstractNumId w:val="6"/>
  </w:num>
  <w:num w:numId="17">
    <w:abstractNumId w:val="26"/>
  </w:num>
  <w:num w:numId="18">
    <w:abstractNumId w:val="7"/>
  </w:num>
  <w:num w:numId="19">
    <w:abstractNumId w:val="12"/>
  </w:num>
  <w:num w:numId="20">
    <w:abstractNumId w:val="17"/>
  </w:num>
  <w:num w:numId="21">
    <w:abstractNumId w:val="0"/>
  </w:num>
  <w:num w:numId="22">
    <w:abstractNumId w:val="15"/>
  </w:num>
  <w:num w:numId="23">
    <w:abstractNumId w:val="14"/>
  </w:num>
  <w:num w:numId="24">
    <w:abstractNumId w:val="13"/>
  </w:num>
  <w:num w:numId="25">
    <w:abstractNumId w:val="20"/>
  </w:num>
  <w:num w:numId="26">
    <w:abstractNumId w:val="5"/>
  </w:num>
  <w:num w:numId="27">
    <w:abstractNumId w:val="22"/>
  </w:num>
  <w:num w:numId="28">
    <w:abstractNumId w:val="4"/>
  </w:num>
  <w:num w:numId="29">
    <w:abstractNumId w:val="10"/>
  </w:num>
  <w:num w:numId="30">
    <w:abstractNumId w:val="3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90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84A"/>
    <w:rsid w:val="00014CF6"/>
    <w:rsid w:val="00016CEC"/>
    <w:rsid w:val="00033747"/>
    <w:rsid w:val="000373E1"/>
    <w:rsid w:val="00043629"/>
    <w:rsid w:val="00051F0E"/>
    <w:rsid w:val="00057E4D"/>
    <w:rsid w:val="000705D9"/>
    <w:rsid w:val="00094EC5"/>
    <w:rsid w:val="000A6AB0"/>
    <w:rsid w:val="000C6FFD"/>
    <w:rsid w:val="000D4E60"/>
    <w:rsid w:val="000E5B03"/>
    <w:rsid w:val="001203BC"/>
    <w:rsid w:val="001222B8"/>
    <w:rsid w:val="00130A42"/>
    <w:rsid w:val="00151305"/>
    <w:rsid w:val="00151705"/>
    <w:rsid w:val="00160449"/>
    <w:rsid w:val="00180BD0"/>
    <w:rsid w:val="0018353F"/>
    <w:rsid w:val="001A356B"/>
    <w:rsid w:val="001C7FDD"/>
    <w:rsid w:val="001D2CED"/>
    <w:rsid w:val="001E5CBC"/>
    <w:rsid w:val="001F3649"/>
    <w:rsid w:val="00204432"/>
    <w:rsid w:val="00204FFA"/>
    <w:rsid w:val="002052EB"/>
    <w:rsid w:val="00216067"/>
    <w:rsid w:val="00232E49"/>
    <w:rsid w:val="00255BA8"/>
    <w:rsid w:val="00277D7B"/>
    <w:rsid w:val="00292303"/>
    <w:rsid w:val="002A0972"/>
    <w:rsid w:val="002B53AE"/>
    <w:rsid w:val="002F39DF"/>
    <w:rsid w:val="002F47AC"/>
    <w:rsid w:val="00300518"/>
    <w:rsid w:val="00301CBE"/>
    <w:rsid w:val="00313E69"/>
    <w:rsid w:val="00317618"/>
    <w:rsid w:val="00341F70"/>
    <w:rsid w:val="0035658F"/>
    <w:rsid w:val="00362CBF"/>
    <w:rsid w:val="003B3978"/>
    <w:rsid w:val="003C20D9"/>
    <w:rsid w:val="003C4A2E"/>
    <w:rsid w:val="003D4B3E"/>
    <w:rsid w:val="003D6EF4"/>
    <w:rsid w:val="003E184A"/>
    <w:rsid w:val="003E2A6F"/>
    <w:rsid w:val="003E4CE6"/>
    <w:rsid w:val="003F1709"/>
    <w:rsid w:val="00411B91"/>
    <w:rsid w:val="00426F64"/>
    <w:rsid w:val="00427DCB"/>
    <w:rsid w:val="00435BDD"/>
    <w:rsid w:val="004371F7"/>
    <w:rsid w:val="004374D7"/>
    <w:rsid w:val="00441566"/>
    <w:rsid w:val="00453678"/>
    <w:rsid w:val="0045542C"/>
    <w:rsid w:val="00471588"/>
    <w:rsid w:val="004846F6"/>
    <w:rsid w:val="00494684"/>
    <w:rsid w:val="004A7084"/>
    <w:rsid w:val="004A7F67"/>
    <w:rsid w:val="004C0E97"/>
    <w:rsid w:val="004D2F07"/>
    <w:rsid w:val="004D5C54"/>
    <w:rsid w:val="004F11F0"/>
    <w:rsid w:val="004F625A"/>
    <w:rsid w:val="0050372F"/>
    <w:rsid w:val="00504A77"/>
    <w:rsid w:val="005113C6"/>
    <w:rsid w:val="00516631"/>
    <w:rsid w:val="00516D5B"/>
    <w:rsid w:val="00517682"/>
    <w:rsid w:val="00524FD0"/>
    <w:rsid w:val="005316D9"/>
    <w:rsid w:val="00531E99"/>
    <w:rsid w:val="00533709"/>
    <w:rsid w:val="00566490"/>
    <w:rsid w:val="005A38C6"/>
    <w:rsid w:val="005A78C8"/>
    <w:rsid w:val="005B209F"/>
    <w:rsid w:val="005B2D05"/>
    <w:rsid w:val="005B350C"/>
    <w:rsid w:val="005C5CD1"/>
    <w:rsid w:val="005C5D46"/>
    <w:rsid w:val="005C6FD4"/>
    <w:rsid w:val="00621176"/>
    <w:rsid w:val="00632793"/>
    <w:rsid w:val="00642F5F"/>
    <w:rsid w:val="00643EA8"/>
    <w:rsid w:val="00644FC0"/>
    <w:rsid w:val="00667727"/>
    <w:rsid w:val="00677B00"/>
    <w:rsid w:val="006909F0"/>
    <w:rsid w:val="006B4AC0"/>
    <w:rsid w:val="006D6981"/>
    <w:rsid w:val="006E1C62"/>
    <w:rsid w:val="00713BBF"/>
    <w:rsid w:val="00715986"/>
    <w:rsid w:val="007266FF"/>
    <w:rsid w:val="00795361"/>
    <w:rsid w:val="007A7D8F"/>
    <w:rsid w:val="007B204A"/>
    <w:rsid w:val="007C56C3"/>
    <w:rsid w:val="007E0C95"/>
    <w:rsid w:val="007E6FF2"/>
    <w:rsid w:val="007F0403"/>
    <w:rsid w:val="007F07EB"/>
    <w:rsid w:val="008216BA"/>
    <w:rsid w:val="00843068"/>
    <w:rsid w:val="00863D30"/>
    <w:rsid w:val="00871A7B"/>
    <w:rsid w:val="00874049"/>
    <w:rsid w:val="00874AC8"/>
    <w:rsid w:val="00892306"/>
    <w:rsid w:val="008A2502"/>
    <w:rsid w:val="008A461B"/>
    <w:rsid w:val="008A7403"/>
    <w:rsid w:val="008B4FD9"/>
    <w:rsid w:val="008B77F6"/>
    <w:rsid w:val="008C2041"/>
    <w:rsid w:val="008E74E3"/>
    <w:rsid w:val="008E76A7"/>
    <w:rsid w:val="008F4EE3"/>
    <w:rsid w:val="009077A4"/>
    <w:rsid w:val="00907A09"/>
    <w:rsid w:val="00913A5E"/>
    <w:rsid w:val="00917BE5"/>
    <w:rsid w:val="00920D35"/>
    <w:rsid w:val="0093092C"/>
    <w:rsid w:val="00931E40"/>
    <w:rsid w:val="00950AA7"/>
    <w:rsid w:val="00952EF1"/>
    <w:rsid w:val="00972178"/>
    <w:rsid w:val="00986C29"/>
    <w:rsid w:val="00996973"/>
    <w:rsid w:val="009969B9"/>
    <w:rsid w:val="009A2518"/>
    <w:rsid w:val="009A2834"/>
    <w:rsid w:val="009A4D25"/>
    <w:rsid w:val="009A5151"/>
    <w:rsid w:val="009A7664"/>
    <w:rsid w:val="009B6DB2"/>
    <w:rsid w:val="009E7910"/>
    <w:rsid w:val="009F55F5"/>
    <w:rsid w:val="009F5C91"/>
    <w:rsid w:val="00A03FE3"/>
    <w:rsid w:val="00A05601"/>
    <w:rsid w:val="00A06F05"/>
    <w:rsid w:val="00A12A95"/>
    <w:rsid w:val="00A30357"/>
    <w:rsid w:val="00A324CA"/>
    <w:rsid w:val="00A4469E"/>
    <w:rsid w:val="00A56F4E"/>
    <w:rsid w:val="00A6277E"/>
    <w:rsid w:val="00A74CEA"/>
    <w:rsid w:val="00A77007"/>
    <w:rsid w:val="00A804CE"/>
    <w:rsid w:val="00A9187F"/>
    <w:rsid w:val="00AA607F"/>
    <w:rsid w:val="00AB0BB8"/>
    <w:rsid w:val="00AB3052"/>
    <w:rsid w:val="00AC7B1D"/>
    <w:rsid w:val="00AD69A7"/>
    <w:rsid w:val="00AE4E01"/>
    <w:rsid w:val="00AF2FA3"/>
    <w:rsid w:val="00AF645F"/>
    <w:rsid w:val="00AF7E6C"/>
    <w:rsid w:val="00B02176"/>
    <w:rsid w:val="00B12F19"/>
    <w:rsid w:val="00B1366C"/>
    <w:rsid w:val="00B15F5C"/>
    <w:rsid w:val="00B17312"/>
    <w:rsid w:val="00B26AB8"/>
    <w:rsid w:val="00B30EC3"/>
    <w:rsid w:val="00B31EED"/>
    <w:rsid w:val="00B40206"/>
    <w:rsid w:val="00B40C16"/>
    <w:rsid w:val="00B41ED3"/>
    <w:rsid w:val="00B44847"/>
    <w:rsid w:val="00B46FF0"/>
    <w:rsid w:val="00B47104"/>
    <w:rsid w:val="00B50C6D"/>
    <w:rsid w:val="00B55956"/>
    <w:rsid w:val="00B61757"/>
    <w:rsid w:val="00B66641"/>
    <w:rsid w:val="00B75835"/>
    <w:rsid w:val="00B857F3"/>
    <w:rsid w:val="00B93B2D"/>
    <w:rsid w:val="00B95C02"/>
    <w:rsid w:val="00BA5385"/>
    <w:rsid w:val="00BB291E"/>
    <w:rsid w:val="00BB61C5"/>
    <w:rsid w:val="00BB760B"/>
    <w:rsid w:val="00BD5A65"/>
    <w:rsid w:val="00BE36DC"/>
    <w:rsid w:val="00C010B4"/>
    <w:rsid w:val="00C05F25"/>
    <w:rsid w:val="00C14E20"/>
    <w:rsid w:val="00C2589A"/>
    <w:rsid w:val="00C27A93"/>
    <w:rsid w:val="00C34645"/>
    <w:rsid w:val="00C4085E"/>
    <w:rsid w:val="00C4797F"/>
    <w:rsid w:val="00C519AF"/>
    <w:rsid w:val="00C564A7"/>
    <w:rsid w:val="00C64707"/>
    <w:rsid w:val="00C67435"/>
    <w:rsid w:val="00C713D8"/>
    <w:rsid w:val="00C7200E"/>
    <w:rsid w:val="00C73DCC"/>
    <w:rsid w:val="00C94CBD"/>
    <w:rsid w:val="00C95EC6"/>
    <w:rsid w:val="00C974A3"/>
    <w:rsid w:val="00C977B2"/>
    <w:rsid w:val="00C97992"/>
    <w:rsid w:val="00CB04BF"/>
    <w:rsid w:val="00CC0EA4"/>
    <w:rsid w:val="00CF550D"/>
    <w:rsid w:val="00D00795"/>
    <w:rsid w:val="00D10879"/>
    <w:rsid w:val="00D26C88"/>
    <w:rsid w:val="00D30305"/>
    <w:rsid w:val="00D47ED9"/>
    <w:rsid w:val="00D535A0"/>
    <w:rsid w:val="00D56A1E"/>
    <w:rsid w:val="00D77665"/>
    <w:rsid w:val="00D77849"/>
    <w:rsid w:val="00D91DAE"/>
    <w:rsid w:val="00D97E0C"/>
    <w:rsid w:val="00DA0D00"/>
    <w:rsid w:val="00DA37A7"/>
    <w:rsid w:val="00DA42B8"/>
    <w:rsid w:val="00DC429C"/>
    <w:rsid w:val="00DC67F9"/>
    <w:rsid w:val="00DE1779"/>
    <w:rsid w:val="00DE5F49"/>
    <w:rsid w:val="00DF2381"/>
    <w:rsid w:val="00E13630"/>
    <w:rsid w:val="00E209D3"/>
    <w:rsid w:val="00E31E40"/>
    <w:rsid w:val="00E37314"/>
    <w:rsid w:val="00E47656"/>
    <w:rsid w:val="00E50501"/>
    <w:rsid w:val="00E52742"/>
    <w:rsid w:val="00E60B02"/>
    <w:rsid w:val="00E64800"/>
    <w:rsid w:val="00E70F62"/>
    <w:rsid w:val="00E86A3E"/>
    <w:rsid w:val="00E86EC5"/>
    <w:rsid w:val="00E9058C"/>
    <w:rsid w:val="00E9682B"/>
    <w:rsid w:val="00EB50CC"/>
    <w:rsid w:val="00ED2C2C"/>
    <w:rsid w:val="00ED7F98"/>
    <w:rsid w:val="00EE51C1"/>
    <w:rsid w:val="00EF1954"/>
    <w:rsid w:val="00EF20EB"/>
    <w:rsid w:val="00F13820"/>
    <w:rsid w:val="00F1681C"/>
    <w:rsid w:val="00F32686"/>
    <w:rsid w:val="00F3557D"/>
    <w:rsid w:val="00F40740"/>
    <w:rsid w:val="00F510DD"/>
    <w:rsid w:val="00F601D0"/>
    <w:rsid w:val="00F65544"/>
    <w:rsid w:val="00F72660"/>
    <w:rsid w:val="00F73A13"/>
    <w:rsid w:val="00F76E2A"/>
    <w:rsid w:val="00F92E2D"/>
    <w:rsid w:val="00F951A9"/>
    <w:rsid w:val="00FA4A68"/>
    <w:rsid w:val="00FA505C"/>
    <w:rsid w:val="00FA7985"/>
    <w:rsid w:val="00FB5CD5"/>
    <w:rsid w:val="00FD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571DD5"/>
  <w15:docId w15:val="{1B13298F-95DE-468E-816C-E8464A81E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3747"/>
    <w:pPr>
      <w:widowControl w:val="0"/>
      <w:spacing w:after="0" w:line="240" w:lineRule="auto"/>
      <w:ind w:firstLineChars="200" w:firstLine="200"/>
    </w:pPr>
    <w:rPr>
      <w:rFonts w:ascii="Times New Roman" w:eastAsia="SimSun" w:hAnsi="Times New Roman" w:cs="Times New Roman"/>
      <w:kern w:val="2"/>
      <w:sz w:val="18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84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  <w:lang w:val="x-none" w:eastAsia="x-none"/>
    </w:rPr>
  </w:style>
  <w:style w:type="paragraph" w:styleId="Heading2">
    <w:name w:val="heading 2"/>
    <w:basedOn w:val="Normal"/>
    <w:next w:val="Normal"/>
    <w:link w:val="Heading2Char"/>
    <w:qFormat/>
    <w:rsid w:val="003E184A"/>
    <w:pPr>
      <w:keepNext/>
      <w:keepLines/>
      <w:spacing w:before="260" w:after="260" w:line="416" w:lineRule="auto"/>
      <w:ind w:firstLineChars="0" w:firstLine="0"/>
      <w:outlineLvl w:val="1"/>
    </w:pPr>
    <w:rPr>
      <w:rFonts w:ascii="Cambria" w:hAnsi="Cambria"/>
      <w:b/>
      <w:bCs/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3E184A"/>
    <w:pPr>
      <w:keepNext/>
      <w:keepLines/>
      <w:spacing w:before="120" w:after="120" w:line="415" w:lineRule="auto"/>
      <w:ind w:firstLineChars="0" w:firstLine="0"/>
      <w:outlineLvl w:val="2"/>
    </w:pPr>
    <w:rPr>
      <w:b/>
      <w:bCs/>
      <w:sz w:val="24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3E184A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3E184A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3E184A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/>
      <w:b/>
      <w:bCs/>
      <w:sz w:val="24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3E184A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3E184A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/>
      <w:sz w:val="24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3E184A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/>
      <w:sz w:val="21"/>
      <w:szCs w:val="21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184A"/>
    <w:rPr>
      <w:rFonts w:ascii="Times New Roman" w:eastAsia="SimSun" w:hAnsi="Times New Roman" w:cs="Times New Roman"/>
      <w:b/>
      <w:bCs/>
      <w:kern w:val="44"/>
      <w:sz w:val="44"/>
      <w:szCs w:val="44"/>
      <w:lang w:val="x-none" w:eastAsia="x-none"/>
    </w:rPr>
  </w:style>
  <w:style w:type="character" w:customStyle="1" w:styleId="Heading2Char">
    <w:name w:val="Heading 2 Char"/>
    <w:basedOn w:val="DefaultParagraphFont"/>
    <w:link w:val="Heading2"/>
    <w:rsid w:val="003E184A"/>
    <w:rPr>
      <w:rFonts w:ascii="Cambria" w:eastAsia="SimSun" w:hAnsi="Cambria" w:cs="Times New Roman"/>
      <w:b/>
      <w:bCs/>
      <w:kern w:val="2"/>
      <w:sz w:val="32"/>
      <w:szCs w:val="32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3E184A"/>
    <w:rPr>
      <w:rFonts w:ascii="Times New Roman" w:eastAsia="SimSun" w:hAnsi="Times New Roman" w:cs="Times New Roman"/>
      <w:b/>
      <w:bCs/>
      <w:kern w:val="2"/>
      <w:sz w:val="24"/>
      <w:szCs w:val="32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3E184A"/>
    <w:rPr>
      <w:rFonts w:ascii="Cambria" w:eastAsia="SimSun" w:hAnsi="Cambria" w:cs="Times New Roman"/>
      <w:b/>
      <w:bCs/>
      <w:kern w:val="2"/>
      <w:sz w:val="28"/>
      <w:szCs w:val="28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3E184A"/>
    <w:rPr>
      <w:rFonts w:ascii="Times New Roman" w:eastAsia="SimSun" w:hAnsi="Times New Roman" w:cs="Times New Roman"/>
      <w:b/>
      <w:bCs/>
      <w:kern w:val="2"/>
      <w:sz w:val="28"/>
      <w:szCs w:val="28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3E184A"/>
    <w:rPr>
      <w:rFonts w:ascii="Cambria" w:eastAsia="SimSun" w:hAnsi="Cambria" w:cs="Times New Roman"/>
      <w:b/>
      <w:bCs/>
      <w:kern w:val="2"/>
      <w:sz w:val="24"/>
      <w:szCs w:val="24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3E184A"/>
    <w:rPr>
      <w:rFonts w:ascii="Times New Roman" w:eastAsia="SimSun" w:hAnsi="Times New Roman" w:cs="Times New Roman"/>
      <w:b/>
      <w:bCs/>
      <w:kern w:val="2"/>
      <w:sz w:val="24"/>
      <w:szCs w:val="24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3E184A"/>
    <w:rPr>
      <w:rFonts w:ascii="Cambria" w:eastAsia="SimSun" w:hAnsi="Cambria" w:cs="Times New Roman"/>
      <w:kern w:val="2"/>
      <w:sz w:val="24"/>
      <w:szCs w:val="24"/>
      <w:lang w:val="x-none" w:eastAsia="x-none"/>
    </w:rPr>
  </w:style>
  <w:style w:type="character" w:customStyle="1" w:styleId="Heading9Char">
    <w:name w:val="Heading 9 Char"/>
    <w:basedOn w:val="DefaultParagraphFont"/>
    <w:link w:val="Heading9"/>
    <w:rsid w:val="003E184A"/>
    <w:rPr>
      <w:rFonts w:ascii="Cambria" w:eastAsia="SimSun" w:hAnsi="Cambria" w:cs="Times New Roman"/>
      <w:kern w:val="2"/>
      <w:sz w:val="21"/>
      <w:szCs w:val="21"/>
      <w:lang w:val="x-none" w:eastAsia="x-none"/>
    </w:rPr>
  </w:style>
  <w:style w:type="paragraph" w:styleId="Header">
    <w:name w:val="header"/>
    <w:basedOn w:val="Normal"/>
    <w:link w:val="HeaderChar"/>
    <w:uiPriority w:val="99"/>
    <w:rsid w:val="003E18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3E184A"/>
    <w:rPr>
      <w:rFonts w:ascii="Times New Roman" w:eastAsia="SimSun" w:hAnsi="Times New Roman" w:cs="Times New Roman"/>
      <w:kern w:val="2"/>
      <w:sz w:val="18"/>
      <w:szCs w:val="18"/>
      <w:lang w:val="x-none" w:eastAsia="x-none"/>
    </w:rPr>
  </w:style>
  <w:style w:type="paragraph" w:styleId="Footer">
    <w:name w:val="footer"/>
    <w:basedOn w:val="Normal"/>
    <w:link w:val="FooterChar"/>
    <w:uiPriority w:val="99"/>
    <w:rsid w:val="003E184A"/>
    <w:pPr>
      <w:tabs>
        <w:tab w:val="center" w:pos="4153"/>
        <w:tab w:val="right" w:pos="8306"/>
      </w:tabs>
      <w:snapToGrid w:val="0"/>
    </w:pPr>
    <w:rPr>
      <w:szCs w:val="18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3E184A"/>
    <w:rPr>
      <w:rFonts w:ascii="Times New Roman" w:eastAsia="SimSun" w:hAnsi="Times New Roman" w:cs="Times New Roman"/>
      <w:kern w:val="2"/>
      <w:sz w:val="18"/>
      <w:szCs w:val="18"/>
      <w:lang w:val="x-none" w:eastAsia="x-none"/>
    </w:rPr>
  </w:style>
  <w:style w:type="paragraph" w:styleId="BalloonText">
    <w:name w:val="Balloon Text"/>
    <w:basedOn w:val="Normal"/>
    <w:link w:val="BalloonTextChar"/>
    <w:rsid w:val="003E184A"/>
    <w:rPr>
      <w:szCs w:val="18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rsid w:val="003E184A"/>
    <w:rPr>
      <w:rFonts w:ascii="Times New Roman" w:eastAsia="SimSun" w:hAnsi="Times New Roman" w:cs="Times New Roman"/>
      <w:kern w:val="2"/>
      <w:sz w:val="18"/>
      <w:szCs w:val="18"/>
      <w:lang w:val="x-none" w:eastAsia="x-none"/>
    </w:rPr>
  </w:style>
  <w:style w:type="paragraph" w:styleId="NoSpacing">
    <w:name w:val="No Spacing"/>
    <w:link w:val="NoSpacingChar"/>
    <w:uiPriority w:val="1"/>
    <w:qFormat/>
    <w:rsid w:val="003E184A"/>
    <w:pPr>
      <w:spacing w:after="0" w:line="240" w:lineRule="auto"/>
    </w:pPr>
    <w:rPr>
      <w:rFonts w:ascii="Calibri" w:eastAsia="SimSun" w:hAnsi="Calibri" w:cs="Times New Roman"/>
    </w:rPr>
  </w:style>
  <w:style w:type="character" w:customStyle="1" w:styleId="NoSpacingChar">
    <w:name w:val="No Spacing Char"/>
    <w:link w:val="NoSpacing"/>
    <w:uiPriority w:val="1"/>
    <w:rsid w:val="003E184A"/>
    <w:rPr>
      <w:rFonts w:ascii="Calibri" w:eastAsia="SimSun" w:hAnsi="Calibri" w:cs="Times New Roman"/>
    </w:rPr>
  </w:style>
  <w:style w:type="paragraph" w:styleId="DocumentMap">
    <w:name w:val="Document Map"/>
    <w:basedOn w:val="Normal"/>
    <w:link w:val="DocumentMapChar"/>
    <w:rsid w:val="003E184A"/>
    <w:rPr>
      <w:rFonts w:ascii="SimSun"/>
      <w:szCs w:val="18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3E184A"/>
    <w:rPr>
      <w:rFonts w:ascii="SimSun" w:eastAsia="SimSun" w:hAnsi="Times New Roman" w:cs="Times New Roman"/>
      <w:kern w:val="2"/>
      <w:sz w:val="18"/>
      <w:szCs w:val="18"/>
      <w:lang w:val="x-none" w:eastAsia="x-none"/>
    </w:rPr>
  </w:style>
  <w:style w:type="paragraph" w:styleId="TOC1">
    <w:name w:val="toc 1"/>
    <w:basedOn w:val="Normal"/>
    <w:next w:val="Normal"/>
    <w:autoRedefine/>
    <w:uiPriority w:val="39"/>
    <w:rsid w:val="003E184A"/>
  </w:style>
  <w:style w:type="character" w:styleId="Hyperlink">
    <w:name w:val="Hyperlink"/>
    <w:uiPriority w:val="99"/>
    <w:unhideWhenUsed/>
    <w:rsid w:val="003E184A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3E184A"/>
    <w:pPr>
      <w:ind w:leftChars="200" w:left="420"/>
    </w:pPr>
  </w:style>
  <w:style w:type="character" w:styleId="CommentReference">
    <w:name w:val="annotation reference"/>
    <w:rsid w:val="003E184A"/>
    <w:rPr>
      <w:sz w:val="21"/>
      <w:szCs w:val="21"/>
    </w:rPr>
  </w:style>
  <w:style w:type="paragraph" w:styleId="CommentText">
    <w:name w:val="annotation text"/>
    <w:basedOn w:val="Normal"/>
    <w:link w:val="CommentTextChar"/>
    <w:rsid w:val="003E184A"/>
    <w:rPr>
      <w:sz w:val="21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rsid w:val="003E184A"/>
    <w:rPr>
      <w:rFonts w:ascii="Times New Roman" w:eastAsia="SimSun" w:hAnsi="Times New Roman" w:cs="Times New Roman"/>
      <w:kern w:val="2"/>
      <w:sz w:val="21"/>
      <w:szCs w:val="24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rsid w:val="003E18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E184A"/>
    <w:rPr>
      <w:rFonts w:ascii="Times New Roman" w:eastAsia="SimSun" w:hAnsi="Times New Roman" w:cs="Times New Roman"/>
      <w:b/>
      <w:bCs/>
      <w:kern w:val="2"/>
      <w:sz w:val="21"/>
      <w:szCs w:val="24"/>
      <w:lang w:val="x-none" w:eastAsia="x-none"/>
    </w:rPr>
  </w:style>
  <w:style w:type="table" w:styleId="TableGrid">
    <w:name w:val="Table Grid"/>
    <w:basedOn w:val="TableNormal"/>
    <w:rsid w:val="003E184A"/>
    <w:pPr>
      <w:widowControl w:val="0"/>
      <w:spacing w:after="0" w:line="240" w:lineRule="auto"/>
      <w:jc w:val="both"/>
    </w:pPr>
    <w:rPr>
      <w:rFonts w:ascii="Calibri" w:eastAsia="SimSu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Heading1"/>
    <w:next w:val="Heading1"/>
    <w:link w:val="TitleChar"/>
    <w:qFormat/>
    <w:rsid w:val="003E184A"/>
    <w:pPr>
      <w:spacing w:before="240" w:after="60"/>
      <w:jc w:val="center"/>
    </w:pPr>
    <w:rPr>
      <w:rFonts w:ascii="Cambria" w:hAnsi="Cambria"/>
      <w:b w:val="0"/>
      <w:bCs w:val="0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3E184A"/>
    <w:rPr>
      <w:rFonts w:ascii="Cambria" w:eastAsia="SimSun" w:hAnsi="Cambria" w:cs="Times New Roman"/>
      <w:kern w:val="44"/>
      <w:sz w:val="32"/>
      <w:szCs w:val="32"/>
      <w:lang w:val="x-none" w:eastAsia="x-none"/>
    </w:rPr>
  </w:style>
  <w:style w:type="paragraph" w:styleId="TOCHeading">
    <w:name w:val="TOC Heading"/>
    <w:basedOn w:val="Heading1"/>
    <w:next w:val="Normal"/>
    <w:uiPriority w:val="39"/>
    <w:qFormat/>
    <w:rsid w:val="003E184A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Default">
    <w:name w:val="Default"/>
    <w:rsid w:val="003E184A"/>
    <w:pPr>
      <w:widowControl w:val="0"/>
      <w:autoSpaceDE w:val="0"/>
      <w:autoSpaceDN w:val="0"/>
      <w:adjustRightInd w:val="0"/>
      <w:spacing w:after="0" w:line="240" w:lineRule="auto"/>
    </w:pPr>
    <w:rPr>
      <w:rFonts w:ascii="SimSun" w:eastAsia="SimSun" w:hAnsi="Times New Roman" w:cs="SimSun"/>
      <w:color w:val="000000"/>
      <w:sz w:val="24"/>
      <w:szCs w:val="24"/>
    </w:rPr>
  </w:style>
  <w:style w:type="paragraph" w:styleId="NormalIndent">
    <w:name w:val="Normal Indent"/>
    <w:basedOn w:val="Normal"/>
    <w:rsid w:val="003E184A"/>
    <w:pPr>
      <w:ind w:firstLine="420"/>
    </w:pPr>
    <w:rPr>
      <w:szCs w:val="20"/>
    </w:rPr>
  </w:style>
  <w:style w:type="paragraph" w:styleId="Revision">
    <w:name w:val="Revision"/>
    <w:hidden/>
    <w:uiPriority w:val="99"/>
    <w:semiHidden/>
    <w:rsid w:val="003E184A"/>
    <w:pPr>
      <w:spacing w:after="0" w:line="240" w:lineRule="auto"/>
    </w:pPr>
    <w:rPr>
      <w:rFonts w:ascii="Times New Roman" w:eastAsia="SimSun" w:hAnsi="Times New Roman" w:cs="Times New Roman"/>
      <w:kern w:val="2"/>
      <w:sz w:val="21"/>
      <w:szCs w:val="24"/>
    </w:rPr>
  </w:style>
  <w:style w:type="paragraph" w:styleId="TOC3">
    <w:name w:val="toc 3"/>
    <w:basedOn w:val="Normal"/>
    <w:next w:val="Normal"/>
    <w:autoRedefine/>
    <w:uiPriority w:val="39"/>
    <w:rsid w:val="003E184A"/>
    <w:pPr>
      <w:ind w:leftChars="400" w:left="840"/>
    </w:pPr>
  </w:style>
  <w:style w:type="paragraph" w:styleId="ListParagraph">
    <w:name w:val="List Paragraph"/>
    <w:basedOn w:val="Normal"/>
    <w:uiPriority w:val="34"/>
    <w:qFormat/>
    <w:rsid w:val="003E184A"/>
    <w:pPr>
      <w:ind w:firstLine="420"/>
      <w:jc w:val="both"/>
    </w:pPr>
    <w:rPr>
      <w:rFonts w:ascii="Calibri" w:hAnsi="Calibri"/>
      <w:sz w:val="21"/>
      <w:szCs w:val="22"/>
    </w:rPr>
  </w:style>
  <w:style w:type="paragraph" w:customStyle="1" w:styleId="1">
    <w:name w:val="列出段落1"/>
    <w:basedOn w:val="Normal"/>
    <w:rsid w:val="003E184A"/>
    <w:pPr>
      <w:ind w:firstLine="420"/>
      <w:jc w:val="both"/>
    </w:pPr>
    <w:rPr>
      <w:rFonts w:ascii="Calibri" w:hAnsi="Calibri"/>
      <w:sz w:val="21"/>
      <w:szCs w:val="22"/>
    </w:rPr>
  </w:style>
  <w:style w:type="paragraph" w:customStyle="1" w:styleId="NotesText">
    <w:name w:val="Notes Text"/>
    <w:basedOn w:val="Normal"/>
    <w:rsid w:val="003E184A"/>
    <w:pPr>
      <w:keepLines/>
      <w:widowControl/>
      <w:topLinePunct/>
      <w:adjustRightInd w:val="0"/>
      <w:snapToGrid w:val="0"/>
      <w:spacing w:before="40" w:after="80" w:line="200" w:lineRule="atLeast"/>
      <w:ind w:left="1077"/>
    </w:pPr>
    <w:rPr>
      <w:rFonts w:eastAsia="KaiTi_GB2312" w:cs="Arial" w:hint="eastAsia"/>
      <w:sz w:val="16"/>
      <w:szCs w:val="16"/>
    </w:rPr>
  </w:style>
  <w:style w:type="paragraph" w:customStyle="1" w:styleId="a">
    <w:rsid w:val="003E184A"/>
    <w:pPr>
      <w:widowControl w:val="0"/>
      <w:spacing w:after="0" w:line="240" w:lineRule="auto"/>
      <w:ind w:firstLineChars="200" w:firstLine="200"/>
    </w:pPr>
    <w:rPr>
      <w:rFonts w:ascii="Times New Roman" w:eastAsia="SimSun" w:hAnsi="Times New Roman" w:cs="Times New Roman"/>
      <w:kern w:val="2"/>
      <w:sz w:val="18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3E184A"/>
    <w:rPr>
      <w:color w:val="800080" w:themeColor="followedHyperlink"/>
      <w:u w:val="single"/>
    </w:rPr>
  </w:style>
  <w:style w:type="table" w:styleId="LightList-Accent1">
    <w:name w:val="Light List Accent 1"/>
    <w:basedOn w:val="TableNormal"/>
    <w:uiPriority w:val="61"/>
    <w:rsid w:val="00FA798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FA798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F13820"/>
    <w:pPr>
      <w:spacing w:after="200"/>
    </w:pPr>
    <w:rPr>
      <w:b/>
      <w:bCs/>
      <w:color w:val="4F81BD" w:themeColor="accent1"/>
      <w:szCs w:val="18"/>
    </w:rPr>
  </w:style>
  <w:style w:type="table" w:styleId="LightShading-Accent3">
    <w:name w:val="Light Shading Accent 3"/>
    <w:basedOn w:val="TableNormal"/>
    <w:uiPriority w:val="60"/>
    <w:rsid w:val="00B12F1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2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oleObject" Target="embeddings/oleObject2.bin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emf"/><Relationship Id="rId32" Type="http://schemas.openxmlformats.org/officeDocument/2006/relationships/image" Target="media/image17.emf"/><Relationship Id="rId37" Type="http://schemas.openxmlformats.org/officeDocument/2006/relationships/image" Target="media/image22.jpeg"/><Relationship Id="rId40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oleObject" Target="embeddings/oleObject1.bin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emf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DFA64C4-CE2D-4559-A8FE-65285B0FB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4692</Words>
  <Characters>26750</Characters>
  <Application>Microsoft Office Word</Application>
  <DocSecurity>0</DocSecurity>
  <Lines>222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刘阳yf2</dc:creator>
  <cp:lastModifiedBy>Hunt-PC3</cp:lastModifiedBy>
  <cp:revision>11</cp:revision>
  <cp:lastPrinted>2014-08-25T08:20:00Z</cp:lastPrinted>
  <dcterms:created xsi:type="dcterms:W3CDTF">2014-08-25T07:35:00Z</dcterms:created>
  <dcterms:modified xsi:type="dcterms:W3CDTF">2015-11-03T21:51:00Z</dcterms:modified>
</cp:coreProperties>
</file>